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C9E7A" w14:textId="6F601E5A" w:rsidR="00204BB5" w:rsidRPr="0012059F" w:rsidRDefault="00D33B87" w:rsidP="00D557E0">
      <w:pPr>
        <w:ind w:firstLine="0"/>
        <w:jc w:val="center"/>
        <w:rPr>
          <w:rFonts w:ascii="Times New Roman" w:hAnsi="Times New Roman"/>
          <w:b/>
          <w:sz w:val="28"/>
          <w:szCs w:val="28"/>
        </w:rPr>
      </w:pPr>
      <w:bookmarkStart w:id="0" w:name="_GoBack"/>
      <w:bookmarkEnd w:id="0"/>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p>
    <w:p w14:paraId="4ED86BFC" w14:textId="77777777" w:rsidR="006242B5" w:rsidRPr="0012059F" w:rsidRDefault="007B5536" w:rsidP="00D557E0">
      <w:pPr>
        <w:ind w:firstLine="0"/>
        <w:jc w:val="center"/>
        <w:rPr>
          <w:rFonts w:ascii="Times New Roman" w:hAnsi="Times New Roman"/>
          <w:b/>
          <w:sz w:val="28"/>
          <w:szCs w:val="28"/>
        </w:rPr>
      </w:pPr>
      <w:r w:rsidRPr="0012059F">
        <w:rPr>
          <w:rFonts w:ascii="Times New Roman" w:hAnsi="Times New Roman"/>
          <w:b/>
          <w:sz w:val="28"/>
          <w:szCs w:val="28"/>
        </w:rPr>
        <w:t>ПО ВОПРОСАМ ПРЕДСТАВЛЕНИЯ СВЕДЕНИЙ</w:t>
      </w:r>
    </w:p>
    <w:p w14:paraId="5FB38F31" w14:textId="77777777"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14:paraId="0689332E" w14:textId="77777777"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14:paraId="587D2029" w14:textId="6B4C32A0"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C96FEE" w:rsidRPr="0012059F">
        <w:rPr>
          <w:rFonts w:ascii="Times New Roman" w:hAnsi="Times New Roman"/>
          <w:sz w:val="28"/>
          <w:szCs w:val="28"/>
        </w:rPr>
        <w:t xml:space="preserve"> </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00980A5D" w:rsidRPr="0012059F">
        <w:rPr>
          <w:rFonts w:ascii="Times New Roman" w:hAnsi="Times New Roman"/>
          <w:sz w:val="28"/>
          <w:szCs w:val="28"/>
        </w:rPr>
        <w:t>год)</w:t>
      </w:r>
    </w:p>
    <w:p w14:paraId="5347A46D" w14:textId="77777777" w:rsidR="00FE26A5" w:rsidRPr="0012059F" w:rsidRDefault="00FE26A5" w:rsidP="007B5536">
      <w:pPr>
        <w:ind w:firstLine="0"/>
        <w:jc w:val="center"/>
        <w:rPr>
          <w:rFonts w:ascii="Times New Roman" w:hAnsi="Times New Roman"/>
          <w:sz w:val="28"/>
          <w:szCs w:val="28"/>
        </w:rPr>
      </w:pPr>
    </w:p>
    <w:p w14:paraId="7E7BDA23" w14:textId="77777777"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14:paraId="706C6A2C" w14:textId="77777777"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9"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14:paraId="0A3204C3" w14:textId="77777777"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12059F">
        <w:rPr>
          <w:rFonts w:ascii="Times New Roman" w:hAnsi="Times New Roman"/>
          <w:sz w:val="28"/>
          <w:szCs w:val="28"/>
        </w:rPr>
        <w:t xml:space="preserve"> </w:t>
      </w:r>
      <w:r w:rsidR="00980A5D" w:rsidRPr="0012059F">
        <w:rPr>
          <w:rFonts w:ascii="Times New Roman" w:hAnsi="Times New Roman"/>
          <w:sz w:val="28"/>
          <w:szCs w:val="28"/>
        </w:rPr>
        <w:t>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BED5A2C" w14:textId="653F16EA"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7112B7" w:rsidRPr="0012059F">
        <w:rPr>
          <w:rFonts w:ascii="Times New Roman" w:hAnsi="Times New Roman"/>
          <w:sz w:val="28"/>
          <w:szCs w:val="28"/>
        </w:rPr>
        <w:t xml:space="preserve"> </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Указом Президента Российской Федерации от 15</w:t>
      </w:r>
      <w:r w:rsidR="00EC1F85" w:rsidRPr="0012059F">
        <w:rPr>
          <w:rFonts w:ascii="Times New Roman" w:hAnsi="Times New Roman"/>
          <w:sz w:val="28"/>
          <w:szCs w:val="28"/>
        </w:rPr>
        <w:t xml:space="preserve"> </w:t>
      </w:r>
      <w:r w:rsidR="007112B7" w:rsidRPr="0012059F">
        <w:rPr>
          <w:rFonts w:ascii="Times New Roman" w:hAnsi="Times New Roman"/>
          <w:sz w:val="28"/>
          <w:szCs w:val="28"/>
        </w:rPr>
        <w:t>июля 201</w:t>
      </w:r>
      <w:r w:rsidR="000404C6" w:rsidRPr="0012059F">
        <w:rPr>
          <w:rFonts w:ascii="Times New Roman" w:hAnsi="Times New Roman"/>
          <w:sz w:val="28"/>
          <w:szCs w:val="28"/>
        </w:rPr>
        <w:t>5</w:t>
      </w:r>
      <w:r w:rsidR="00EC1F85" w:rsidRPr="0012059F">
        <w:rPr>
          <w:rFonts w:ascii="Times New Roman" w:hAnsi="Times New Roman"/>
          <w:sz w:val="28"/>
          <w:szCs w:val="28"/>
        </w:rPr>
        <w:t xml:space="preserve"> </w:t>
      </w:r>
      <w:r w:rsidR="007112B7" w:rsidRPr="0012059F">
        <w:rPr>
          <w:rFonts w:ascii="Times New Roman" w:hAnsi="Times New Roman"/>
          <w:sz w:val="28"/>
          <w:szCs w:val="28"/>
        </w:rPr>
        <w:t>г. №</w:t>
      </w:r>
      <w:r w:rsidR="00EC1F85" w:rsidRPr="0012059F">
        <w:rPr>
          <w:rFonts w:ascii="Times New Roman" w:hAnsi="Times New Roman"/>
          <w:sz w:val="28"/>
          <w:szCs w:val="28"/>
        </w:rPr>
        <w:t xml:space="preserve"> </w:t>
      </w:r>
      <w:r w:rsidR="007112B7" w:rsidRPr="0012059F">
        <w:rPr>
          <w:rFonts w:ascii="Times New Roman" w:hAnsi="Times New Roman"/>
          <w:sz w:val="28"/>
          <w:szCs w:val="28"/>
        </w:rPr>
        <w:t>364</w:t>
      </w:r>
      <w:r w:rsidR="000404C6" w:rsidRPr="0012059F">
        <w:rPr>
          <w:rFonts w:ascii="Times New Roman" w:hAnsi="Times New Roman"/>
          <w:sz w:val="28"/>
          <w:szCs w:val="28"/>
        </w:rPr>
        <w:t xml:space="preserve"> </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w:t>
      </w:r>
      <w:r w:rsidR="00845D8D" w:rsidRPr="0012059F">
        <w:rPr>
          <w:rFonts w:ascii="Times New Roman" w:hAnsi="Times New Roman"/>
          <w:sz w:val="28"/>
          <w:szCs w:val="28"/>
        </w:rPr>
        <w:t xml:space="preserve"> </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и иных</w:t>
      </w:r>
      <w:r w:rsidR="004053AA" w:rsidRPr="0012059F">
        <w:rPr>
          <w:rFonts w:ascii="Times New Roman" w:hAnsi="Times New Roman"/>
          <w:sz w:val="28"/>
          <w:szCs w:val="28"/>
        </w:rPr>
        <w:t xml:space="preserve"> </w:t>
      </w:r>
      <w:r w:rsidR="004053AA" w:rsidRPr="0012059F">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14:paraId="1BA91FB4" w14:textId="77777777"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9143C3" w:rsidRPr="0012059F">
        <w:rPr>
          <w:rFonts w:ascii="Times New Roman" w:hAnsi="Times New Roman"/>
          <w:sz w:val="28"/>
          <w:szCs w:val="28"/>
        </w:rPr>
        <w:t xml:space="preserve"> </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14:paraId="42320E70" w14:textId="405EF356"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D72C4E" w:rsidRPr="0012059F">
        <w:rPr>
          <w:rFonts w:ascii="Times New Roman" w:hAnsi="Times New Roman"/>
          <w:sz w:val="28"/>
          <w:szCs w:val="28"/>
        </w:rPr>
        <w:t xml:space="preserve"> </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w:t>
      </w:r>
      <w:r w:rsidR="004674C0" w:rsidRPr="0012059F">
        <w:rPr>
          <w:rFonts w:ascii="Times New Roman" w:hAnsi="Times New Roman"/>
          <w:sz w:val="28"/>
          <w:szCs w:val="28"/>
        </w:rPr>
        <w:t xml:space="preserve"> </w:t>
      </w:r>
      <w:r w:rsidR="00D72C4E" w:rsidRPr="0012059F">
        <w:rPr>
          <w:rFonts w:ascii="Times New Roman" w:hAnsi="Times New Roman"/>
          <w:sz w:val="28"/>
          <w:szCs w:val="28"/>
        </w:rPr>
        <w:t>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Pr="0012059F">
        <w:rPr>
          <w:rFonts w:ascii="Times New Roman" w:hAnsi="Times New Roman"/>
          <w:sz w:val="28"/>
          <w:szCs w:val="28"/>
        </w:rPr>
        <w:t xml:space="preserve"> </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CE73C7" w:rsidRPr="0012059F">
        <w:rPr>
          <w:rFonts w:ascii="Times New Roman" w:hAnsi="Times New Roman"/>
          <w:sz w:val="28"/>
          <w:szCs w:val="28"/>
        </w:rPr>
        <w:t xml:space="preserve"> </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1560B48F" w14:textId="77777777" w:rsidR="00981DEE" w:rsidRPr="0012059F" w:rsidRDefault="00981DEE" w:rsidP="007112B7">
      <w:pPr>
        <w:autoSpaceDE w:val="0"/>
        <w:autoSpaceDN w:val="0"/>
        <w:adjustRightInd w:val="0"/>
        <w:ind w:firstLine="567"/>
        <w:rPr>
          <w:rFonts w:ascii="Times New Roman" w:hAnsi="Times New Roman"/>
          <w:sz w:val="28"/>
          <w:szCs w:val="28"/>
        </w:rPr>
      </w:pPr>
    </w:p>
    <w:p w14:paraId="39FB8B92" w14:textId="77777777"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14:paraId="02262DAB" w14:textId="77777777"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14:paraId="0DB2B37E" w14:textId="77777777" w:rsidR="00A84DA2" w:rsidRPr="0012059F" w:rsidRDefault="00A84DA2" w:rsidP="00734380">
      <w:pPr>
        <w:jc w:val="center"/>
        <w:rPr>
          <w:rFonts w:ascii="Times New Roman" w:hAnsi="Times New Roman"/>
          <w:sz w:val="28"/>
          <w:szCs w:val="28"/>
        </w:rPr>
      </w:pPr>
    </w:p>
    <w:p w14:paraId="1B9CAF5C" w14:textId="77777777"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14:paraId="65002AF2" w14:textId="77777777"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527C6D8A" w14:textId="77777777"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A8328FE" w14:textId="77777777"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14:paraId="64C8544A" w14:textId="77777777"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 xml:space="preserve">г. № 230-ФЗ "О контроле за соответствием </w:t>
      </w:r>
      <w:r w:rsidRPr="0012059F">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5687AD"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10"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14:paraId="369FEE29"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0806D8B" w14:textId="77777777" w:rsidR="00835701" w:rsidRPr="0012059F" w:rsidRDefault="00980A5D" w:rsidP="002E3630">
      <w:pPr>
        <w:pStyle w:val="ConsPlusNormal"/>
        <w:numPr>
          <w:ilvl w:val="0"/>
          <w:numId w:val="3"/>
        </w:numPr>
        <w:tabs>
          <w:tab w:val="left" w:pos="567"/>
        </w:tabs>
        <w:ind w:left="0" w:firstLine="567"/>
        <w:jc w:val="both"/>
      </w:pPr>
      <w:r w:rsidRPr="0012059F">
        <w:t>лицами, замещающими должности членов Совета директоров Центрального банка Российской Федерации, иные должности</w:t>
      </w:r>
      <w:r w:rsidR="00A51C4B" w:rsidRPr="0012059F">
        <w:t xml:space="preserve"> </w:t>
      </w:r>
      <w:r w:rsidRPr="0012059F">
        <w:t xml:space="preserve">в Центральном банке Российской Федерации, включенные в </w:t>
      </w:r>
      <w:hyperlink r:id="rId11" w:history="1">
        <w:r w:rsidRPr="0012059F">
          <w:t>перечень</w:t>
        </w:r>
      </w:hyperlink>
      <w:r w:rsidRPr="0012059F">
        <w:t>, утвержденный Советом директоров Центрального банка Российской Федерации;</w:t>
      </w:r>
    </w:p>
    <w:p w14:paraId="49F72E62" w14:textId="77777777"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12059F">
        <w:rPr>
          <w:rFonts w:ascii="Times New Roman" w:hAnsi="Times New Roman"/>
          <w:sz w:val="28"/>
          <w:szCs w:val="28"/>
        </w:rPr>
        <w:t xml:space="preserve"> </w:t>
      </w:r>
      <w:r w:rsidRPr="0012059F">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14:paraId="2ABB4AFB" w14:textId="77777777"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w:t>
      </w:r>
      <w:r w:rsidR="009B6861" w:rsidRPr="0012059F">
        <w:rPr>
          <w:rFonts w:ascii="Times New Roman" w:hAnsi="Times New Roman"/>
          <w:sz w:val="28"/>
          <w:szCs w:val="28"/>
        </w:rPr>
        <w:t xml:space="preserve"> </w:t>
      </w:r>
      <w:r w:rsidR="00C916C2" w:rsidRPr="0012059F">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12059F" w:rsidDel="00A40B1C">
        <w:rPr>
          <w:rFonts w:ascii="Times New Roman" w:hAnsi="Times New Roman"/>
          <w:sz w:val="28"/>
          <w:szCs w:val="28"/>
        </w:rPr>
        <w:t xml:space="preserve"> </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14:paraId="6E384FCE" w14:textId="77777777"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14:paraId="015A7CC3" w14:textId="77777777"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14:paraId="0771001D" w14:textId="77777777"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51DFFA7" w14:textId="77777777"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3AE5619A"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14:paraId="0CDE2E6C"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42A79C62"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xml:space="preserve">, Пенсионном фонде Российской Федерации, Фонде </w:t>
      </w:r>
      <w:r w:rsidRPr="0012059F">
        <w:rPr>
          <w:rFonts w:ascii="Times New Roman" w:hAnsi="Times New Roman"/>
          <w:sz w:val="28"/>
          <w:szCs w:val="28"/>
        </w:rP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14:paraId="33272974"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14:paraId="006E166B" w14:textId="77777777"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14:paraId="1A5EC118" w14:textId="02DF074C"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14:paraId="40226E5E" w14:textId="77777777"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14:paraId="03F0D76B" w14:textId="77777777"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14:paraId="013D90C9" w14:textId="761AC394"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984D5C6" w14:textId="77777777"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p>
    <w:p w14:paraId="0809E5B9"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14:paraId="7EBEA70C"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w:t>
      </w:r>
      <w:r w:rsidRPr="0012059F">
        <w:rPr>
          <w:rFonts w:ascii="Times New Roman" w:hAnsi="Times New Roman"/>
          <w:sz w:val="28"/>
          <w:szCs w:val="28"/>
        </w:rPr>
        <w:lastRenderedPageBreak/>
        <w:t xml:space="preserve">обязанности 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731B6414"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12059F">
        <w:rPr>
          <w:rFonts w:ascii="Times New Roman" w:hAnsi="Times New Roman"/>
          <w:sz w:val="28"/>
          <w:szCs w:val="28"/>
        </w:rPr>
        <w:t xml:space="preserve"> </w:t>
      </w:r>
      <w:r w:rsidRPr="0012059F">
        <w:rPr>
          <w:rFonts w:ascii="Times New Roman" w:hAnsi="Times New Roman"/>
          <w:sz w:val="28"/>
          <w:szCs w:val="28"/>
        </w:rPr>
        <w:t>часов последнего дня срока, указанного в пункте</w:t>
      </w:r>
      <w:r w:rsidR="00EC1F85" w:rsidRPr="0012059F">
        <w:rPr>
          <w:rFonts w:ascii="Times New Roman" w:hAnsi="Times New Roman"/>
          <w:sz w:val="28"/>
          <w:szCs w:val="28"/>
        </w:rPr>
        <w:t xml:space="preserve"> </w:t>
      </w:r>
      <w:r w:rsidRPr="0012059F">
        <w:rPr>
          <w:rFonts w:ascii="Times New Roman" w:hAnsi="Times New Roman"/>
          <w:sz w:val="28"/>
          <w:szCs w:val="28"/>
        </w:rPr>
        <w:t>7 настоящих Методических рекомендаций.</w:t>
      </w:r>
    </w:p>
    <w:p w14:paraId="029A1150"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14:paraId="6B96E687" w14:textId="0B2D9DEA"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12059F">
        <w:rPr>
          <w:rFonts w:ascii="Times New Roman" w:hAnsi="Times New Roman"/>
          <w:sz w:val="28"/>
          <w:szCs w:val="28"/>
        </w:rPr>
        <w:t xml:space="preserve"> </w:t>
      </w:r>
    </w:p>
    <w:p w14:paraId="1716B94A" w14:textId="77777777"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14:paraId="5DCF1A2E" w14:textId="77777777"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6D2C4FCB"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14:paraId="57FE0CF7" w14:textId="77777777"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w:t>
      </w:r>
      <w:r w:rsidR="00EC1F85" w:rsidRPr="0012059F">
        <w:rPr>
          <w:rFonts w:ascii="Times New Roman" w:hAnsi="Times New Roman"/>
          <w:sz w:val="28"/>
          <w:szCs w:val="28"/>
        </w:rPr>
        <w:t xml:space="preserve"> </w:t>
      </w:r>
      <w:r w:rsidRPr="0012059F">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14:paraId="48444110" w14:textId="77777777"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9B6861" w:rsidRPr="0012059F">
        <w:rPr>
          <w:rFonts w:ascii="Times New Roman" w:hAnsi="Times New Roman"/>
          <w:sz w:val="28"/>
          <w:szCs w:val="28"/>
        </w:rPr>
        <w:t xml:space="preserve"> </w:t>
      </w:r>
      <w:r w:rsidR="00734380" w:rsidRPr="0012059F">
        <w:rPr>
          <w:rFonts w:ascii="Times New Roman" w:hAnsi="Times New Roman"/>
          <w:sz w:val="28"/>
          <w:szCs w:val="28"/>
        </w:rPr>
        <w:t>и др.</w:t>
      </w:r>
      <w:r w:rsidRPr="0012059F">
        <w:rPr>
          <w:rFonts w:ascii="Times New Roman" w:hAnsi="Times New Roman"/>
          <w:sz w:val="28"/>
          <w:szCs w:val="28"/>
        </w:rPr>
        <w:t>).</w:t>
      </w:r>
    </w:p>
    <w:p w14:paraId="7D80DAC6"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5355E792"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14:paraId="21A1BFCE" w14:textId="2A8373B4" w:rsidR="008E1775" w:rsidRPr="0012059F" w:rsidRDefault="008E1775" w:rsidP="008E1775">
      <w:pPr>
        <w:pStyle w:val="aa"/>
        <w:tabs>
          <w:tab w:val="left" w:pos="1134"/>
        </w:tabs>
        <w:ind w:left="0" w:firstLine="567"/>
        <w:rPr>
          <w:rFonts w:ascii="Times New Roman" w:hAnsi="Times New Roman"/>
          <w:sz w:val="28"/>
          <w:szCs w:val="28"/>
        </w:rPr>
      </w:pPr>
    </w:p>
    <w:p w14:paraId="55480DAA"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w:t>
      </w:r>
      <w:r w:rsidR="00BB2E19" w:rsidRPr="0012059F">
        <w:rPr>
          <w:rFonts w:ascii="Times New Roman" w:hAnsi="Times New Roman"/>
          <w:sz w:val="28"/>
          <w:szCs w:val="28"/>
        </w:rPr>
        <w:t xml:space="preserve"> </w:t>
      </w:r>
      <w:r w:rsidR="0003389D" w:rsidRPr="0012059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14:paraId="484105B4" w14:textId="77777777"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14:paraId="0184A728"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14:paraId="590D580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14:paraId="6FF82FE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14:paraId="1F53CC20"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14:paraId="6CCABB78" w14:textId="0FFA7E23"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3886CE40"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14:paraId="26A33735" w14:textId="77777777"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14:paraId="5E89AA71" w14:textId="17C5AB9B"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1F43C6" w:rsidRPr="0012059F">
        <w:rPr>
          <w:rFonts w:ascii="Times New Roman" w:hAnsi="Times New Roman"/>
          <w:sz w:val="28"/>
          <w:szCs w:val="28"/>
        </w:rPr>
        <w:t>, а также</w:t>
      </w:r>
      <w:r w:rsidR="00D709FC" w:rsidRPr="0012059F">
        <w:rPr>
          <w:rFonts w:ascii="Times New Roman" w:hAnsi="Times New Roman"/>
          <w:sz w:val="28"/>
          <w:szCs w:val="28"/>
        </w:rPr>
        <w:t xml:space="preserve"> </w:t>
      </w:r>
      <w:r w:rsidR="001F43C6" w:rsidRPr="0012059F">
        <w:rPr>
          <w:rFonts w:ascii="Times New Roman" w:hAnsi="Times New Roman"/>
          <w:sz w:val="28"/>
          <w:szCs w:val="28"/>
        </w:rPr>
        <w:t>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14:paraId="625CA81C" w14:textId="77777777"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17AA2C11" w14:textId="77777777"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14:paraId="76693F3F" w14:textId="15551734"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14:paraId="3EAC4122" w14:textId="77777777"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иных </w:t>
      </w:r>
      <w:r w:rsidR="002A378A" w:rsidRPr="0012059F">
        <w:rPr>
          <w:rFonts w:ascii="Times New Roman" w:hAnsi="Times New Roman"/>
          <w:sz w:val="28"/>
          <w:szCs w:val="28"/>
        </w:rPr>
        <w:t>кредитных организациях, ценных бумагах, об обязательствах имущественного характера</w:t>
      </w:r>
      <w:r w:rsidR="00062BDB" w:rsidRPr="0012059F">
        <w:rPr>
          <w:rFonts w:ascii="Times New Roman" w:hAnsi="Times New Roman"/>
          <w:sz w:val="28"/>
          <w:szCs w:val="28"/>
        </w:rPr>
        <w:t xml:space="preserve"> </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w:t>
      </w:r>
      <w:r w:rsidRPr="0012059F">
        <w:rPr>
          <w:rFonts w:ascii="Times New Roman" w:hAnsi="Times New Roman"/>
          <w:sz w:val="28"/>
          <w:szCs w:val="28"/>
        </w:rPr>
        <w:t xml:space="preserve"> </w:t>
      </w:r>
      <w:r w:rsidR="002A378A" w:rsidRPr="0012059F">
        <w:rPr>
          <w:rFonts w:ascii="Times New Roman" w:hAnsi="Times New Roman"/>
          <w:sz w:val="28"/>
          <w:szCs w:val="28"/>
        </w:rPr>
        <w:t>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14:paraId="714B88E5" w14:textId="7C67DAB6"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(руководителя высшего </w:t>
      </w:r>
      <w:r w:rsidRPr="0012059F">
        <w:rPr>
          <w:rFonts w:ascii="Times New Roman" w:hAnsi="Times New Roman"/>
          <w:sz w:val="28"/>
          <w:szCs w:val="28"/>
        </w:rPr>
        <w:lastRenderedPageBreak/>
        <w:t>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79CFA755" w14:textId="7173D52F"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14:paraId="2E5368AF" w14:textId="77777777"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14:paraId="50E3BE57" w14:textId="77777777"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w:t>
      </w:r>
      <w:r w:rsidR="00EC1F85" w:rsidRPr="0012059F">
        <w:rPr>
          <w:rFonts w:ascii="Times New Roman" w:hAnsi="Times New Roman"/>
          <w:sz w:val="28"/>
          <w:szCs w:val="28"/>
        </w:rPr>
        <w:t xml:space="preserve"> </w:t>
      </w:r>
      <w:r w:rsidR="00DF784F" w:rsidRPr="0012059F">
        <w:rPr>
          <w:rFonts w:ascii="Times New Roman" w:hAnsi="Times New Roman"/>
          <w:sz w:val="28"/>
          <w:szCs w:val="28"/>
        </w:rPr>
        <w:t>декабря отчетного</w:t>
      </w:r>
      <w:r w:rsidR="00EC1F85" w:rsidRPr="0012059F">
        <w:rPr>
          <w:rFonts w:ascii="Times New Roman" w:hAnsi="Times New Roman"/>
          <w:sz w:val="28"/>
          <w:szCs w:val="28"/>
        </w:rPr>
        <w:t xml:space="preserve"> </w:t>
      </w:r>
      <w:r w:rsidR="00DF784F" w:rsidRPr="0012059F">
        <w:rPr>
          <w:rFonts w:ascii="Times New Roman" w:hAnsi="Times New Roman"/>
          <w:sz w:val="28"/>
          <w:szCs w:val="28"/>
        </w:rPr>
        <w:t>года</w:t>
      </w:r>
      <w:r w:rsidR="0054491A" w:rsidRPr="0012059F">
        <w:rPr>
          <w:rFonts w:ascii="Times New Roman" w:hAnsi="Times New Roman"/>
          <w:sz w:val="28"/>
          <w:szCs w:val="28"/>
        </w:rPr>
        <w:t>:</w:t>
      </w:r>
    </w:p>
    <w:p w14:paraId="4C09F55C" w14:textId="77777777" w:rsidR="00835701" w:rsidRPr="0012059F"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 </w:t>
      </w:r>
      <w:r w:rsidR="00980A5D" w:rsidRPr="0012059F">
        <w:rPr>
          <w:rFonts w:ascii="Times New Roman" w:hAnsi="Times New Roman"/>
          <w:sz w:val="28"/>
          <w:szCs w:val="28"/>
        </w:rPr>
        <w:t>замещаемая им</w:t>
      </w:r>
      <w:r w:rsidRPr="0012059F">
        <w:rPr>
          <w:rFonts w:ascii="Times New Roman" w:hAnsi="Times New Roman"/>
          <w:sz w:val="28"/>
          <w:szCs w:val="28"/>
        </w:rPr>
        <w:t xml:space="preserve"> на указанную дату</w:t>
      </w:r>
      <w:r w:rsidR="00980A5D"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14:paraId="35169786" w14:textId="77777777"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14:paraId="3EBFC5FF" w14:textId="77777777"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14:paraId="1EF859AC" w14:textId="79D5B923"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14:paraId="3894CCF0" w14:textId="172C6892"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lastRenderedPageBreak/>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14:paraId="3F86E888" w14:textId="1DB46AC1"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w:t>
      </w:r>
      <w:r w:rsidRPr="0012059F">
        <w:rPr>
          <w:rFonts w:ascii="Times New Roman" w:hAnsi="Times New Roman"/>
          <w:sz w:val="28"/>
          <w:szCs w:val="28"/>
        </w:rPr>
        <w:t xml:space="preserve"> </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14:paraId="35937EFA" w14:textId="77777777"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14:paraId="767B00ED" w14:textId="77777777"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w:t>
      </w:r>
      <w:r w:rsidR="00105EFF" w:rsidRPr="0012059F">
        <w:rPr>
          <w:rFonts w:ascii="Times New Roman" w:hAnsi="Times New Roman"/>
          <w:sz w:val="28"/>
          <w:szCs w:val="28"/>
        </w:rPr>
        <w:t xml:space="preserve"> </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r w:rsidR="007816AA" w:rsidRPr="0012059F">
        <w:rPr>
          <w:rFonts w:ascii="Times New Roman" w:hAnsi="Times New Roman"/>
          <w:sz w:val="28"/>
          <w:szCs w:val="28"/>
        </w:rPr>
        <w:t xml:space="preserve"> </w:t>
      </w:r>
    </w:p>
    <w:p w14:paraId="62A6F192" w14:textId="1A12540D"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7DF8892" w14:textId="6A24F635"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14:paraId="05872847"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14:paraId="2D20DA1A" w14:textId="77777777"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05BD4A9"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14:paraId="3DFA4098"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1B7DB3"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14:paraId="448CE1F5"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6BC54C91" w14:textId="77777777"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14:paraId="0B174B58" w14:textId="77777777"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12059F" w14:paraId="26D20D3F" w14:textId="77777777" w:rsidTr="00A9680E">
        <w:tc>
          <w:tcPr>
            <w:tcW w:w="10348" w:type="dxa"/>
            <w:gridSpan w:val="2"/>
            <w:shd w:val="clear" w:color="auto" w:fill="auto"/>
          </w:tcPr>
          <w:p w14:paraId="17B21B67" w14:textId="437D3BB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lastRenderedPageBreak/>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w:t>
            </w:r>
          </w:p>
        </w:tc>
      </w:tr>
      <w:tr w:rsidR="00664171" w:rsidRPr="0012059F" w14:paraId="6CCF3715" w14:textId="77777777" w:rsidTr="00A9680E">
        <w:tc>
          <w:tcPr>
            <w:tcW w:w="3119" w:type="dxa"/>
            <w:shd w:val="clear" w:color="auto" w:fill="auto"/>
          </w:tcPr>
          <w:p w14:paraId="6352E0A8" w14:textId="3669B0B4"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14:paraId="7D8184C3" w14:textId="0FACCA93"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года) служащий (работник) состоял в браке</w:t>
            </w:r>
          </w:p>
        </w:tc>
      </w:tr>
      <w:tr w:rsidR="00664171" w:rsidRPr="0012059F" w14:paraId="1DB5F9C0" w14:textId="77777777" w:rsidTr="00A9680E">
        <w:tc>
          <w:tcPr>
            <w:tcW w:w="3119" w:type="dxa"/>
            <w:shd w:val="clear" w:color="auto" w:fill="auto"/>
          </w:tcPr>
          <w:p w14:paraId="6480FF69" w14:textId="72E4336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43D356CE" w14:textId="3795EE7C"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14:paraId="162AE93A" w14:textId="77777777" w:rsidTr="00A9680E">
        <w:tc>
          <w:tcPr>
            <w:tcW w:w="10348" w:type="dxa"/>
            <w:gridSpan w:val="2"/>
            <w:shd w:val="clear" w:color="auto" w:fill="auto"/>
          </w:tcPr>
          <w:p w14:paraId="693AF737" w14:textId="0561C0E7"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14:paraId="2EEF1655" w14:textId="77777777" w:rsidTr="00A9680E">
        <w:trPr>
          <w:trHeight w:val="660"/>
        </w:trPr>
        <w:tc>
          <w:tcPr>
            <w:tcW w:w="3119" w:type="dxa"/>
            <w:shd w:val="clear" w:color="auto" w:fill="auto"/>
          </w:tcPr>
          <w:p w14:paraId="07420D4C" w14:textId="12320D5A"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C04CB12" w14:textId="2536E859"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14:paraId="41A2ACF0" w14:textId="77777777" w:rsidTr="00A9680E">
        <w:trPr>
          <w:trHeight w:val="131"/>
        </w:trPr>
        <w:tc>
          <w:tcPr>
            <w:tcW w:w="3119" w:type="dxa"/>
            <w:shd w:val="clear" w:color="auto" w:fill="auto"/>
          </w:tcPr>
          <w:p w14:paraId="2538757A" w14:textId="467C7014"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1FF7E73" w14:textId="2EE48FA0"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14:paraId="18D13EA5" w14:textId="77777777" w:rsidR="00736BF9" w:rsidRPr="0012059F" w:rsidRDefault="00736BF9" w:rsidP="009D662F">
      <w:pPr>
        <w:pStyle w:val="aa"/>
        <w:tabs>
          <w:tab w:val="left" w:pos="1134"/>
        </w:tabs>
        <w:ind w:left="709" w:firstLine="851"/>
        <w:rPr>
          <w:rFonts w:ascii="Times New Roman" w:hAnsi="Times New Roman"/>
          <w:sz w:val="28"/>
          <w:szCs w:val="28"/>
        </w:rPr>
      </w:pPr>
    </w:p>
    <w:p w14:paraId="2E5D070D" w14:textId="77777777"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14:paraId="41E43FA9" w14:textId="77777777"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14:paraId="6C6B0A3D" w14:textId="77777777"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12059F" w14:paraId="53A380E1" w14:textId="77777777" w:rsidTr="00A9680E">
        <w:trPr>
          <w:trHeight w:val="435"/>
        </w:trPr>
        <w:tc>
          <w:tcPr>
            <w:tcW w:w="10348" w:type="dxa"/>
            <w:gridSpan w:val="2"/>
          </w:tcPr>
          <w:p w14:paraId="6174A9D0" w14:textId="2C901E90"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14:paraId="07D1C472" w14:textId="77777777" w:rsidTr="00A9680E">
        <w:trPr>
          <w:trHeight w:val="435"/>
        </w:trPr>
        <w:tc>
          <w:tcPr>
            <w:tcW w:w="3147" w:type="dxa"/>
          </w:tcPr>
          <w:p w14:paraId="42941C4B" w14:textId="2FF142C5"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14:paraId="470E39F2" w14:textId="559B4BD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14:paraId="35104AA4" w14:textId="77777777" w:rsidTr="00A9680E">
        <w:trPr>
          <w:trHeight w:val="435"/>
        </w:trPr>
        <w:tc>
          <w:tcPr>
            <w:tcW w:w="3147" w:type="dxa"/>
          </w:tcPr>
          <w:p w14:paraId="156A007D" w14:textId="029EA953"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EA1824B" w14:textId="7668DED1"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14:paraId="60570F97" w14:textId="77777777" w:rsidTr="00A9680E">
        <w:trPr>
          <w:trHeight w:val="435"/>
        </w:trPr>
        <w:tc>
          <w:tcPr>
            <w:tcW w:w="3147" w:type="dxa"/>
          </w:tcPr>
          <w:p w14:paraId="4D0C55C9" w14:textId="3038E339"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r w:rsidRPr="0012059F">
              <w:rPr>
                <w:rFonts w:ascii="Times New Roman" w:hAnsi="Times New Roman"/>
                <w:sz w:val="28"/>
                <w:szCs w:val="28"/>
              </w:rPr>
              <w:lastRenderedPageBreak/>
              <w:t xml:space="preserve">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6D43E28C" w14:textId="1171DFBF"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lastRenderedPageBreak/>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Times New Roman" w:hAnsi="Times New Roman"/>
                <w:sz w:val="28"/>
                <w:szCs w:val="28"/>
              </w:rPr>
              <w:lastRenderedPageBreak/>
              <w:t xml:space="preserve">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14:paraId="59A27428" w14:textId="77777777" w:rsidTr="00A9680E">
        <w:trPr>
          <w:trHeight w:val="435"/>
        </w:trPr>
        <w:tc>
          <w:tcPr>
            <w:tcW w:w="10348" w:type="dxa"/>
            <w:gridSpan w:val="2"/>
          </w:tcPr>
          <w:p w14:paraId="06FE0214" w14:textId="402B73AC"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14:paraId="4A6ACF62" w14:textId="77777777" w:rsidTr="00A9680E">
        <w:trPr>
          <w:trHeight w:val="435"/>
        </w:trPr>
        <w:tc>
          <w:tcPr>
            <w:tcW w:w="3147" w:type="dxa"/>
          </w:tcPr>
          <w:p w14:paraId="484F19E4" w14:textId="5E0170B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DA1273B" w14:textId="784CFCA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14:paraId="64C6562A" w14:textId="77777777" w:rsidTr="00A9680E">
        <w:trPr>
          <w:trHeight w:val="435"/>
        </w:trPr>
        <w:tc>
          <w:tcPr>
            <w:tcW w:w="3147" w:type="dxa"/>
          </w:tcPr>
          <w:p w14:paraId="7EA2D158" w14:textId="3C85A86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474608A4" w14:textId="6E9941B7"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14:paraId="4CF4A0B8" w14:textId="77777777" w:rsidTr="00A9680E">
        <w:trPr>
          <w:trHeight w:val="435"/>
        </w:trPr>
        <w:tc>
          <w:tcPr>
            <w:tcW w:w="3147" w:type="dxa"/>
          </w:tcPr>
          <w:p w14:paraId="27E47A40" w14:textId="706F1014"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D709FC" w:rsidRPr="0012059F">
              <w:rPr>
                <w:rFonts w:ascii="Times New Roman" w:hAnsi="Times New Roman"/>
                <w:sz w:val="28"/>
                <w:szCs w:val="28"/>
              </w:rPr>
              <w:t xml:space="preserve"> </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14:paraId="0332BFCC" w14:textId="03E63647"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14:paraId="5FC681BE"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14:paraId="5D6C5121"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F71498A"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81EF1D9" w14:textId="77777777" w:rsidR="00576037" w:rsidRPr="0012059F" w:rsidRDefault="00576037" w:rsidP="00025686">
      <w:pPr>
        <w:ind w:firstLine="567"/>
        <w:rPr>
          <w:rFonts w:ascii="Times New Roman" w:hAnsi="Times New Roman"/>
          <w:sz w:val="28"/>
          <w:szCs w:val="28"/>
        </w:rPr>
      </w:pPr>
    </w:p>
    <w:p w14:paraId="3630ECF2" w14:textId="77777777"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14:paraId="0DFED4F6" w14:textId="77777777"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12059F" w14:paraId="24158969" w14:textId="77777777" w:rsidTr="00A9680E">
        <w:trPr>
          <w:trHeight w:val="435"/>
        </w:trPr>
        <w:tc>
          <w:tcPr>
            <w:tcW w:w="10348" w:type="dxa"/>
            <w:gridSpan w:val="2"/>
          </w:tcPr>
          <w:p w14:paraId="043C9B11" w14:textId="3645CA54"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D709FC" w:rsidRPr="0012059F">
              <w:rPr>
                <w:rFonts w:ascii="Times New Roman" w:hAnsi="Times New Roman"/>
                <w:sz w:val="28"/>
                <w:szCs w:val="28"/>
              </w:rPr>
              <w:t xml:space="preserve">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14:paraId="62D28EAB" w14:textId="77777777" w:rsidTr="00A9680E">
        <w:trPr>
          <w:trHeight w:val="435"/>
        </w:trPr>
        <w:tc>
          <w:tcPr>
            <w:tcW w:w="3119" w:type="dxa"/>
          </w:tcPr>
          <w:p w14:paraId="69453764" w14:textId="2E6FD49B"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1F6AE4A7" w14:textId="133BFADB"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3EEC1BBE" w14:textId="77777777" w:rsidTr="00A9680E">
        <w:trPr>
          <w:trHeight w:val="435"/>
        </w:trPr>
        <w:tc>
          <w:tcPr>
            <w:tcW w:w="3119" w:type="dxa"/>
          </w:tcPr>
          <w:p w14:paraId="42B81235" w14:textId="7F134E0A"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2A9F5E29" w14:textId="22A5D576"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18AB3AF2" w14:textId="77777777" w:rsidTr="00A9680E">
        <w:trPr>
          <w:trHeight w:val="435"/>
        </w:trPr>
        <w:tc>
          <w:tcPr>
            <w:tcW w:w="3119" w:type="dxa"/>
          </w:tcPr>
          <w:p w14:paraId="02F1217E" w14:textId="4EFAE536"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779E8D9A" w14:textId="25EADB8D"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w:t>
            </w:r>
            <w:r w:rsidRPr="0012059F">
              <w:rPr>
                <w:rFonts w:ascii="Times New Roman" w:hAnsi="Times New Roman"/>
                <w:sz w:val="28"/>
                <w:szCs w:val="28"/>
              </w:rPr>
              <w:lastRenderedPageBreak/>
              <w:t xml:space="preserve">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14:paraId="50420272" w14:textId="77777777" w:rsidTr="00A9680E">
        <w:trPr>
          <w:trHeight w:val="435"/>
        </w:trPr>
        <w:tc>
          <w:tcPr>
            <w:tcW w:w="10348" w:type="dxa"/>
            <w:gridSpan w:val="2"/>
          </w:tcPr>
          <w:p w14:paraId="7C0112FA" w14:textId="0AA27455" w:rsidR="000032B2" w:rsidRPr="0012059F" w:rsidRDefault="00980A5D">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xml:space="preserve"> </w:t>
            </w:r>
            <w:r w:rsidRPr="0012059F">
              <w:rPr>
                <w:rFonts w:ascii="Times New Roman" w:hAnsi="Times New Roman"/>
                <w:sz w:val="28"/>
                <w:szCs w:val="28"/>
              </w:rPr>
              <w:t>года</w:t>
            </w:r>
          </w:p>
        </w:tc>
      </w:tr>
      <w:tr w:rsidR="00E5214C" w:rsidRPr="0012059F" w14:paraId="336CB85A" w14:textId="77777777" w:rsidTr="00A9680E">
        <w:trPr>
          <w:trHeight w:val="435"/>
        </w:trPr>
        <w:tc>
          <w:tcPr>
            <w:tcW w:w="3119" w:type="dxa"/>
          </w:tcPr>
          <w:p w14:paraId="0F64B28C" w14:textId="15558F30"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25226440" w14:textId="0E62E1A8"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14:paraId="268ECAA8" w14:textId="77777777" w:rsidTr="00A9680E">
        <w:trPr>
          <w:trHeight w:val="435"/>
        </w:trPr>
        <w:tc>
          <w:tcPr>
            <w:tcW w:w="3119" w:type="dxa"/>
          </w:tcPr>
          <w:p w14:paraId="6CE92B03" w14:textId="0277ACDF"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4823F585" w14:textId="63D32FB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14:paraId="120CAD71" w14:textId="77777777" w:rsidTr="00A9680E">
        <w:trPr>
          <w:trHeight w:val="435"/>
        </w:trPr>
        <w:tc>
          <w:tcPr>
            <w:tcW w:w="3119" w:type="dxa"/>
          </w:tcPr>
          <w:p w14:paraId="4F01529E" w14:textId="37DA22C6"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00CB4B19" w14:textId="4674CE9C"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14:paraId="0B6673BD" w14:textId="77777777"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000811B2" w:rsidRPr="0012059F">
        <w:rPr>
          <w:rFonts w:ascii="Times New Roman" w:hAnsi="Times New Roman"/>
          <w:sz w:val="28"/>
          <w:szCs w:val="28"/>
        </w:rPr>
        <w:t xml:space="preserve"> </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14:paraId="7472D4AA" w14:textId="77777777"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4556C63" w14:textId="77777777"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14:paraId="0C2C067B"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1001618C"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2007E891" w14:textId="77777777"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DF5BA1" w:rsidRPr="0012059F">
        <w:rPr>
          <w:rFonts w:ascii="Times New Roman" w:hAnsi="Times New Roman"/>
          <w:sz w:val="28"/>
          <w:szCs w:val="28"/>
        </w:rPr>
        <w:t xml:space="preserve"> </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14:paraId="6A71B8B2" w14:textId="0A2717DC"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14:paraId="27C78372" w14:textId="77777777"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2C0A6CC7"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lastRenderedPageBreak/>
        <w:t>Рекомендуемые действия при невозможности представить сведения в отношении члена семьи</w:t>
      </w:r>
    </w:p>
    <w:p w14:paraId="26FBE942" w14:textId="77777777"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12059F">
        <w:rPr>
          <w:rFonts w:ascii="Times New Roman" w:hAnsi="Times New Roman"/>
          <w:sz w:val="28"/>
          <w:szCs w:val="28"/>
        </w:rPr>
        <w:t xml:space="preserve"> </w:t>
      </w:r>
      <w:r w:rsidRPr="0012059F">
        <w:rPr>
          <w:rFonts w:ascii="Times New Roman" w:hAnsi="Times New Roman"/>
          <w:sz w:val="28"/>
          <w:szCs w:val="28"/>
        </w:rPr>
        <w:t>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12059F">
        <w:rPr>
          <w:rFonts w:ascii="Times New Roman" w:hAnsi="Times New Roman"/>
          <w:sz w:val="28"/>
          <w:szCs w:val="28"/>
        </w:rPr>
        <w:t xml:space="preserve"> </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6C242E" w:rsidRPr="0012059F">
        <w:rPr>
          <w:rFonts w:ascii="Times New Roman" w:hAnsi="Times New Roman"/>
          <w:sz w:val="28"/>
          <w:szCs w:val="28"/>
        </w:rPr>
        <w:t xml:space="preserve"> </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14:paraId="29305016" w14:textId="3D62C404"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14:paraId="3D7D1DEE" w14:textId="77777777"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03F2074F" w14:textId="77777777"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14:paraId="770F1EFD" w14:textId="77777777"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12059F" w14:paraId="322AB7EA" w14:textId="77777777" w:rsidTr="002A4151">
        <w:tc>
          <w:tcPr>
            <w:tcW w:w="3223" w:type="dxa"/>
            <w:shd w:val="clear" w:color="auto" w:fill="auto"/>
          </w:tcPr>
          <w:p w14:paraId="1A24C015"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0EE995F6" w14:textId="77777777"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xml:space="preserve">), иных организациях, созданных на основании федеральных законов, отдельные должности </w:t>
            </w:r>
            <w:r w:rsidRPr="0012059F">
              <w:rPr>
                <w:rFonts w:ascii="Times New Roman" w:hAnsi="Times New Roman"/>
                <w:sz w:val="28"/>
                <w:szCs w:val="28"/>
              </w:rPr>
              <w:lastRenderedPageBreak/>
              <w:t>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12059F" w14:paraId="6C20D53E" w14:textId="77777777" w:rsidTr="002A4151">
        <w:tc>
          <w:tcPr>
            <w:tcW w:w="3223" w:type="dxa"/>
            <w:shd w:val="clear" w:color="auto" w:fill="auto"/>
          </w:tcPr>
          <w:p w14:paraId="2BDE52AB" w14:textId="454FF0CF"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0B16289D" w14:textId="77777777"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14:paraId="684822E5" w14:textId="77777777" w:rsidTr="002A4151">
        <w:tc>
          <w:tcPr>
            <w:tcW w:w="3223" w:type="dxa"/>
            <w:shd w:val="clear" w:color="auto" w:fill="auto"/>
          </w:tcPr>
          <w:p w14:paraId="42A18CEE" w14:textId="77777777"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4AA86565" w14:textId="77777777"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3946B2DA"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14:paraId="5E756DED" w14:textId="77777777" w:rsidTr="002A4151">
        <w:tc>
          <w:tcPr>
            <w:tcW w:w="3223" w:type="dxa"/>
            <w:tcBorders>
              <w:bottom w:val="single" w:sz="4" w:space="0" w:color="auto"/>
            </w:tcBorders>
            <w:shd w:val="clear" w:color="auto" w:fill="auto"/>
          </w:tcPr>
          <w:p w14:paraId="326F92E5"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w:t>
            </w:r>
            <w:r w:rsidRPr="0012059F">
              <w:rPr>
                <w:rFonts w:ascii="Times New Roman" w:hAnsi="Times New Roman"/>
                <w:sz w:val="28"/>
                <w:szCs w:val="28"/>
              </w:rPr>
              <w:lastRenderedPageBreak/>
              <w:t>медицинского страхования, 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14:paraId="7D631DA6"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w:t>
            </w:r>
            <w:r w:rsidR="00CD6891" w:rsidRPr="0012059F">
              <w:rPr>
                <w:rFonts w:ascii="Times New Roman" w:hAnsi="Times New Roman"/>
                <w:sz w:val="28"/>
                <w:szCs w:val="28"/>
              </w:rPr>
              <w:t xml:space="preserve"> </w:t>
            </w:r>
            <w:r w:rsidRPr="0012059F">
              <w:rPr>
                <w:rFonts w:ascii="Times New Roman" w:hAnsi="Times New Roman"/>
                <w:sz w:val="28"/>
                <w:szCs w:val="28"/>
              </w:rPr>
              <w:t>и иных организаций, созданных на основании федеральных законов</w:t>
            </w:r>
          </w:p>
        </w:tc>
      </w:tr>
      <w:tr w:rsidR="00220B63" w:rsidRPr="0012059F" w14:paraId="162F2AE3" w14:textId="77777777" w:rsidTr="002A4151">
        <w:tc>
          <w:tcPr>
            <w:tcW w:w="3223" w:type="dxa"/>
            <w:shd w:val="clear" w:color="auto" w:fill="FFFFFF"/>
          </w:tcPr>
          <w:p w14:paraId="5A070A6B" w14:textId="77777777"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B27853C" w14:textId="77777777"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14:paraId="2222C4DE" w14:textId="77777777" w:rsidTr="002A4151">
        <w:tc>
          <w:tcPr>
            <w:tcW w:w="3223" w:type="dxa"/>
            <w:shd w:val="clear" w:color="auto" w:fill="FFFFFF"/>
          </w:tcPr>
          <w:p w14:paraId="2A8D0302" w14:textId="77777777"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7EB93492" w14:textId="77777777"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2AE74DFE" w14:textId="77777777" w:rsidR="00B30448" w:rsidRPr="0012059F" w:rsidRDefault="00B30448" w:rsidP="00767EB3">
      <w:pPr>
        <w:rPr>
          <w:rFonts w:ascii="Times New Roman" w:hAnsi="Times New Roman"/>
          <w:sz w:val="28"/>
          <w:szCs w:val="28"/>
        </w:rPr>
      </w:pPr>
    </w:p>
    <w:p w14:paraId="06A7DED8"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711CC893"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12059F">
        <w:rPr>
          <w:rFonts w:ascii="Times New Roman" w:hAnsi="Times New Roman"/>
          <w:sz w:val="28"/>
          <w:szCs w:val="28"/>
        </w:rPr>
        <w:t xml:space="preserve"> </w:t>
      </w:r>
    </w:p>
    <w:p w14:paraId="7847B3DF" w14:textId="77777777"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14:paraId="71CC779B" w14:textId="77777777"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lastRenderedPageBreak/>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4C15706A" w14:textId="77777777" w:rsidR="00C26CE3" w:rsidRPr="0012059F" w:rsidRDefault="00C26CE3" w:rsidP="009D662F">
      <w:pPr>
        <w:autoSpaceDE w:val="0"/>
        <w:autoSpaceDN w:val="0"/>
        <w:adjustRightInd w:val="0"/>
        <w:ind w:firstLine="851"/>
        <w:jc w:val="center"/>
        <w:rPr>
          <w:rFonts w:ascii="Times New Roman" w:hAnsi="Times New Roman"/>
          <w:b/>
          <w:sz w:val="28"/>
          <w:szCs w:val="28"/>
        </w:rPr>
      </w:pPr>
    </w:p>
    <w:p w14:paraId="6D867D21" w14:textId="10FE1554"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D709FC" w:rsidRPr="0012059F">
        <w:rPr>
          <w:rFonts w:ascii="Times New Roman" w:hAnsi="Times New Roman"/>
          <w:sz w:val="28"/>
          <w:szCs w:val="28"/>
        </w:rPr>
        <w:t xml:space="preserve"> </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14:paraId="5B7B4709" w14:textId="77777777"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14:paraId="5A99CE80" w14:textId="1D6B87B9"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5993D8CB" w14:textId="77777777"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14:paraId="17F0CADA" w14:textId="77777777"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0BA2BE47" w14:textId="77777777"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6"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r w:rsidR="0052547E" w:rsidRPr="0012059F">
        <w:rPr>
          <w:rFonts w:ascii="Times New Roman" w:hAnsi="Times New Roman"/>
          <w:sz w:val="28"/>
          <w:szCs w:val="28"/>
        </w:rPr>
        <w:t>(</w:t>
      </w:r>
      <w:hyperlink r:id="rId17"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14:paraId="7D6A5C4B" w14:textId="10B5EF7F" w:rsidR="00835701" w:rsidRPr="0012059F" w:rsidRDefault="002A378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color w:val="1F497D"/>
          <w:sz w:val="28"/>
          <w:szCs w:val="28"/>
        </w:rPr>
        <w:t xml:space="preserve"> </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1F43C6" w:rsidRPr="0012059F">
        <w:rPr>
          <w:rFonts w:ascii="Times New Roman" w:hAnsi="Times New Roman"/>
          <w:b/>
          <w:sz w:val="28"/>
          <w:szCs w:val="28"/>
        </w:rPr>
        <w:t xml:space="preserve"> </w:t>
      </w:r>
      <w:r w:rsidR="005D7DE0" w:rsidRPr="0012059F">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2EB193DC" w14:textId="0B3221CD"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14:paraId="2B1B588C"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14:paraId="5320C342"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14:paraId="2AEF90FF"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lastRenderedPageBreak/>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14:paraId="439A4E31" w14:textId="40F7A630"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14:paraId="11B6998D" w14:textId="77777777"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r w:rsidR="00EB1D70" w:rsidRPr="0012059F">
        <w:rPr>
          <w:rFonts w:ascii="Times New Roman" w:hAnsi="Times New Roman"/>
          <w:sz w:val="28"/>
          <w:szCs w:val="28"/>
        </w:rPr>
        <w:t xml:space="preserve"> </w:t>
      </w:r>
    </w:p>
    <w:p w14:paraId="5B61FC82" w14:textId="58CE35B9"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14:paraId="5D9518C7" w14:textId="2E1D4452"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14:paraId="3BE46E79" w14:textId="77777777" w:rsidR="00754E39" w:rsidRPr="0012059F" w:rsidRDefault="00754E39" w:rsidP="00FB1C37">
      <w:pPr>
        <w:pStyle w:val="aa"/>
        <w:tabs>
          <w:tab w:val="left" w:pos="851"/>
        </w:tabs>
        <w:ind w:left="0" w:firstLine="0"/>
        <w:jc w:val="center"/>
        <w:rPr>
          <w:rFonts w:ascii="Times New Roman" w:hAnsi="Times New Roman"/>
          <w:b/>
          <w:sz w:val="28"/>
          <w:szCs w:val="28"/>
        </w:rPr>
      </w:pPr>
    </w:p>
    <w:p w14:paraId="456EEC2D" w14:textId="77777777"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14:paraId="4B675A7B" w14:textId="77777777" w:rsidR="007B5536" w:rsidRPr="0012059F" w:rsidRDefault="007B5536" w:rsidP="009D662F">
      <w:pPr>
        <w:pStyle w:val="aa"/>
        <w:tabs>
          <w:tab w:val="left" w:pos="851"/>
        </w:tabs>
        <w:ind w:left="0" w:firstLine="851"/>
        <w:jc w:val="center"/>
        <w:rPr>
          <w:rFonts w:ascii="Times New Roman" w:hAnsi="Times New Roman"/>
          <w:b/>
          <w:sz w:val="28"/>
          <w:szCs w:val="28"/>
        </w:rPr>
      </w:pPr>
    </w:p>
    <w:p w14:paraId="5706FC3F" w14:textId="77777777"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14:paraId="4207D561" w14:textId="77777777"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sz w:val="28"/>
          <w:szCs w:val="28"/>
        </w:rPr>
        <w:t xml:space="preserve"> </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sz w:val="28"/>
          <w:szCs w:val="28"/>
        </w:rPr>
        <w:t xml:space="preserve"> </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w:t>
      </w:r>
      <w:r w:rsidR="00D17D70" w:rsidRPr="0012059F">
        <w:rPr>
          <w:rFonts w:ascii="Times New Roman" w:hAnsi="Times New Roman"/>
          <w:bCs/>
          <w:sz w:val="28"/>
          <w:szCs w:val="28"/>
        </w:rPr>
        <w:t xml:space="preserve"> </w:t>
      </w:r>
      <w:r w:rsidRPr="0012059F">
        <w:rPr>
          <w:rFonts w:ascii="Times New Roman" w:hAnsi="Times New Roman"/>
          <w:bCs/>
          <w:sz w:val="28"/>
          <w:szCs w:val="28"/>
        </w:rPr>
        <w:t>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14:paraId="4191B192" w14:textId="77777777"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14:paraId="0D5604E2" w14:textId="77777777"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12059F">
        <w:rPr>
          <w:rFonts w:ascii="Times New Roman" w:hAnsi="Times New Roman"/>
          <w:bCs/>
          <w:sz w:val="28"/>
          <w:szCs w:val="28"/>
        </w:rPr>
        <w:t>;</w:t>
      </w:r>
    </w:p>
    <w:p w14:paraId="38061995" w14:textId="77777777"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w:t>
      </w:r>
      <w:r w:rsidR="00980A5D" w:rsidRPr="0012059F">
        <w:rPr>
          <w:rStyle w:val="a8"/>
          <w:rFonts w:ascii="Times New Roman" w:hAnsi="Times New Roman" w:cs="Times New Roman"/>
          <w:color w:val="000000"/>
          <w:sz w:val="28"/>
          <w:szCs w:val="28"/>
        </w:rPr>
        <w:t xml:space="preserve"> </w:t>
      </w:r>
      <w:r w:rsidR="006B73BA" w:rsidRPr="0012059F">
        <w:rPr>
          <w:rStyle w:val="a8"/>
          <w:rFonts w:ascii="Times New Roman" w:hAnsi="Times New Roman" w:cs="Times New Roman"/>
          <w:color w:val="000000"/>
          <w:sz w:val="28"/>
          <w:szCs w:val="28"/>
        </w:rPr>
        <w:t>(в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Style w:val="a8"/>
          <w:rFonts w:ascii="Times New Roman" w:hAnsi="Times New Roman" w:cs="Times New Roman"/>
          <w:color w:val="000000"/>
          <w:sz w:val="28"/>
          <w:szCs w:val="28"/>
        </w:rPr>
        <w:t xml:space="preserve"> </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31</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14:paraId="5D104DE8" w14:textId="545F00F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обучающимся</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14:paraId="5589A2E2" w14:textId="7777777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w:t>
      </w:r>
      <w:r w:rsidRPr="0012059F">
        <w:rPr>
          <w:rStyle w:val="a8"/>
          <w:rFonts w:ascii="Times New Roman" w:hAnsi="Times New Roman" w:cs="Times New Roman"/>
          <w:sz w:val="28"/>
          <w:szCs w:val="28"/>
        </w:rPr>
        <w:lastRenderedPageBreak/>
        <w:t xml:space="preserve">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14:paraId="1C3A9DA2" w14:textId="77777777"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14:paraId="0FBE080D" w14:textId="77777777"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сельского поселения</w:t>
      </w:r>
      <w:r w:rsidR="00C30560" w:rsidRPr="0012059F">
        <w:rPr>
          <w:rFonts w:ascii="Times New Roman" w:hAnsi="Times New Roman"/>
          <w:sz w:val="28"/>
          <w:szCs w:val="28"/>
        </w:rPr>
        <w:t xml:space="preserve"> </w:t>
      </w:r>
      <w:r w:rsidRPr="0012059F">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14:paraId="0847970B" w14:textId="46D2A29F"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344858" w:rsidRPr="0012059F">
        <w:rPr>
          <w:rStyle w:val="a8"/>
          <w:rFonts w:ascii="Times New Roman" w:hAnsi="Times New Roman" w:cs="Times New Roman"/>
          <w:sz w:val="28"/>
          <w:szCs w:val="28"/>
        </w:rPr>
        <w:t xml:space="preserve"> </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2A378A"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14:paraId="3D7A3CF0" w14:textId="77777777"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(самозанятые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14:paraId="1580A905" w14:textId="77777777"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14:paraId="03E0D287" w14:textId="77777777"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14:paraId="62F930E0" w14:textId="77777777" w:rsidR="0096761C" w:rsidRPr="0012059F" w:rsidRDefault="0096761C">
      <w:pPr>
        <w:rPr>
          <w:rFonts w:ascii="Times New Roman" w:hAnsi="Times New Roman"/>
          <w:sz w:val="28"/>
          <w:szCs w:val="28"/>
        </w:rPr>
      </w:pPr>
    </w:p>
    <w:p w14:paraId="0CD4E52F" w14:textId="77777777"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14:paraId="5E68ED73" w14:textId="77777777" w:rsidR="007B5536" w:rsidRPr="0012059F" w:rsidRDefault="007B5536" w:rsidP="009D662F">
      <w:pPr>
        <w:ind w:firstLine="851"/>
        <w:jc w:val="center"/>
        <w:rPr>
          <w:rFonts w:ascii="Times New Roman" w:hAnsi="Times New Roman"/>
          <w:b/>
          <w:sz w:val="28"/>
          <w:szCs w:val="28"/>
        </w:rPr>
      </w:pPr>
    </w:p>
    <w:p w14:paraId="7A6A4983" w14:textId="77777777"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41</w:t>
      </w:r>
      <w:r w:rsidR="00D15D68" w:rsidRPr="0012059F">
        <w:rPr>
          <w:rFonts w:ascii="Times New Roman" w:hAnsi="Times New Roman"/>
          <w:sz w:val="28"/>
          <w:szCs w:val="28"/>
        </w:rPr>
        <w:t xml:space="preserve"> </w:t>
      </w:r>
      <w:r w:rsidR="001F43C6" w:rsidRPr="0012059F">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w:t>
      </w:r>
      <w:r w:rsidR="001F43C6" w:rsidRPr="0012059F">
        <w:rPr>
          <w:rFonts w:ascii="Times New Roman" w:hAnsi="Times New Roman"/>
          <w:sz w:val="28"/>
          <w:szCs w:val="28"/>
        </w:rPr>
        <w:lastRenderedPageBreak/>
        <w:t>доходы, в том числе по основному месту работы, указываются без вычета налога на доходы физических лиц.</w:t>
      </w:r>
    </w:p>
    <w:p w14:paraId="5A9326A4" w14:textId="77777777"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t>Доход по основному месту работы</w:t>
      </w:r>
    </w:p>
    <w:p w14:paraId="5A3E4BC0" w14:textId="64FA66C9"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00A63268" w:rsidRPr="0012059F">
        <w:rPr>
          <w:rFonts w:ascii="Times New Roman" w:hAnsi="Times New Roman"/>
          <w:sz w:val="28"/>
          <w:szCs w:val="28"/>
        </w:rPr>
        <w:t xml:space="preserve"> </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421E81" w:rsidRPr="0012059F">
        <w:rPr>
          <w:rFonts w:ascii="Times New Roman" w:hAnsi="Times New Roman"/>
          <w:sz w:val="28"/>
          <w:szCs w:val="28"/>
        </w:rPr>
        <w:t xml:space="preserve"> </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14:paraId="22ECED5A" w14:textId="77777777"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12059F">
        <w:rPr>
          <w:rFonts w:ascii="Times New Roman" w:hAnsi="Times New Roman"/>
          <w:sz w:val="28"/>
          <w:szCs w:val="28"/>
        </w:rPr>
        <w:t xml:space="preserve"> </w:t>
      </w:r>
    </w:p>
    <w:p w14:paraId="765A5F0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14:paraId="03FD48E6" w14:textId="77777777"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Pr="0012059F">
        <w:rPr>
          <w:rFonts w:ascii="Times New Roman" w:hAnsi="Times New Roman"/>
          <w:b/>
          <w:sz w:val="28"/>
          <w:szCs w:val="28"/>
        </w:rPr>
        <w:t xml:space="preserve"> </w:t>
      </w:r>
      <w:r w:rsidR="00835D01" w:rsidRPr="0012059F">
        <w:rPr>
          <w:rFonts w:ascii="Times New Roman" w:hAnsi="Times New Roman"/>
          <w:b/>
          <w:sz w:val="28"/>
          <w:szCs w:val="28"/>
        </w:rPr>
        <w:t>лиц</w:t>
      </w:r>
    </w:p>
    <w:p w14:paraId="26E244A5" w14:textId="77777777"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Pr="0012059F">
        <w:rPr>
          <w:rFonts w:ascii="Times New Roman" w:hAnsi="Times New Roman"/>
          <w:sz w:val="28"/>
          <w:szCs w:val="28"/>
        </w:rPr>
        <w:t xml:space="preserve"> </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14:paraId="5AFD3B25" w14:textId="55B6222A"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12059F">
        <w:rPr>
          <w:rFonts w:ascii="Times New Roman" w:hAnsi="Times New Roman"/>
          <w:sz w:val="28"/>
          <w:szCs w:val="28"/>
        </w:rPr>
        <w:t xml:space="preserve"> </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льности,</w:t>
      </w:r>
      <w:r w:rsidR="00981341" w:rsidRPr="0012059F">
        <w:rPr>
          <w:rFonts w:ascii="Times New Roman" w:hAnsi="Times New Roman"/>
          <w:sz w:val="28"/>
          <w:szCs w:val="28"/>
        </w:rPr>
        <w:t xml:space="preserve"> </w:t>
      </w:r>
      <w:r w:rsidR="00C20E8C" w:rsidRPr="0012059F">
        <w:rPr>
          <w:rFonts w:ascii="Times New Roman" w:hAnsi="Times New Roman"/>
          <w:sz w:val="28"/>
          <w:szCs w:val="28"/>
        </w:rPr>
        <w:t xml:space="preserve">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14:paraId="3FD2F3D3" w14:textId="474975E1"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12059F">
        <w:rPr>
          <w:rFonts w:ascii="Times New Roman" w:hAnsi="Times New Roman"/>
          <w:sz w:val="28"/>
          <w:szCs w:val="28"/>
        </w:rPr>
        <w:t xml:space="preserve"> </w:t>
      </w:r>
      <w:r w:rsidR="00AE2F8B" w:rsidRPr="0012059F">
        <w:rPr>
          <w:rFonts w:ascii="Times New Roman" w:hAnsi="Times New Roman"/>
          <w:sz w:val="28"/>
          <w:szCs w:val="28"/>
        </w:rPr>
        <w:t>в книге учета доходов индивидуального предпринимателя, применяющего ПСН;</w:t>
      </w:r>
    </w:p>
    <w:p w14:paraId="1AE0C962" w14:textId="683C23A9"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3C9A8560" w14:textId="77777777"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14:paraId="0EFB8660" w14:textId="77777777"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 xml:space="preserve">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w:t>
      </w:r>
      <w:r w:rsidRPr="0012059F">
        <w:rPr>
          <w:rFonts w:ascii="Times New Roman" w:hAnsi="Times New Roman"/>
          <w:sz w:val="28"/>
          <w:szCs w:val="28"/>
        </w:rPr>
        <w:lastRenderedPageBreak/>
        <w:t>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14:paraId="625EC3D3" w14:textId="77777777"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14:paraId="688B6345" w14:textId="77777777"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14:paraId="466C444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42852FF0"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14:paraId="0A8CEE98" w14:textId="77777777"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14:paraId="5BA9FFFA"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12059F">
        <w:rPr>
          <w:rFonts w:ascii="Times New Roman" w:hAnsi="Times New Roman"/>
          <w:sz w:val="28"/>
          <w:szCs w:val="28"/>
        </w:rPr>
        <w:t xml:space="preserve"> </w:t>
      </w:r>
      <w:r w:rsidRPr="0012059F">
        <w:rPr>
          <w:rFonts w:ascii="Times New Roman" w:hAnsi="Times New Roman"/>
          <w:sz w:val="28"/>
          <w:szCs w:val="28"/>
        </w:rPr>
        <w:t>гонорары за участие в съемках и т.д.</w:t>
      </w:r>
    </w:p>
    <w:p w14:paraId="23CE13F5" w14:textId="77777777"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3E05454" w14:textId="77777777"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14:paraId="400FE871" w14:textId="77777777"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D550D4B" w14:textId="4898D5A8"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02EBD2B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14:paraId="2BFF4924" w14:textId="77777777"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14:paraId="7BA5A652" w14:textId="77777777"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14:paraId="1CEA8A22" w14:textId="77777777"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12059F">
        <w:rPr>
          <w:rFonts w:ascii="Times New Roman" w:hAnsi="Times New Roman"/>
          <w:sz w:val="28"/>
          <w:szCs w:val="28"/>
        </w:rPr>
        <w:t xml:space="preserve"> </w:t>
      </w:r>
      <w:r w:rsidRPr="0012059F">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C1F505" w14:textId="5C9D665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496883" w:rsidRPr="0012059F">
        <w:rPr>
          <w:rFonts w:ascii="Times New Roman" w:hAnsi="Times New Roman"/>
          <w:sz w:val="28"/>
          <w:szCs w:val="28"/>
        </w:rPr>
        <w:t xml:space="preserve"> </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14:paraId="67E1A34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64181FB" w14:textId="77777777"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w:t>
      </w:r>
      <w:r w:rsidR="001977BA" w:rsidRPr="0012059F">
        <w:rPr>
          <w:rFonts w:ascii="Times New Roman" w:hAnsi="Times New Roman"/>
          <w:sz w:val="28"/>
          <w:szCs w:val="28"/>
        </w:rPr>
        <w:t xml:space="preserve"> </w:t>
      </w:r>
      <w:r w:rsidRPr="0012059F">
        <w:rPr>
          <w:rFonts w:ascii="Times New Roman" w:hAnsi="Times New Roman"/>
          <w:sz w:val="28"/>
          <w:szCs w:val="28"/>
        </w:rPr>
        <w:t>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14:paraId="2A2453F3" w14:textId="77777777"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14:paraId="4EB55B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1E9689B2" w14:textId="77777777"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02D3F85" w14:textId="77777777"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14:paraId="32EA7A3A" w14:textId="28EAEDD9"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725B43" w:rsidRPr="0012059F">
        <w:rPr>
          <w:rFonts w:ascii="Times New Roman" w:hAnsi="Times New Roman"/>
          <w:sz w:val="28"/>
          <w:szCs w:val="28"/>
        </w:rPr>
        <w:t xml:space="preserve"> </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12059F">
        <w:rPr>
          <w:rFonts w:ascii="Times New Roman" w:hAnsi="Times New Roman"/>
          <w:sz w:val="28"/>
          <w:szCs w:val="28"/>
        </w:rPr>
        <w:t xml:space="preserve"> </w:t>
      </w:r>
      <w:r w:rsidR="00096ED3" w:rsidRPr="0012059F">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14:paraId="685FE3A7" w14:textId="77777777"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1AD5CAD" w14:textId="77777777"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14:paraId="32C93EFA" w14:textId="77777777"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w:t>
      </w:r>
      <w:r w:rsidRPr="0012059F">
        <w:rPr>
          <w:rStyle w:val="a8"/>
          <w:rFonts w:ascii="Times New Roman" w:hAnsi="Times New Roman" w:cs="Times New Roman"/>
          <w:color w:val="000000"/>
          <w:sz w:val="28"/>
          <w:szCs w:val="28"/>
        </w:rPr>
        <w:lastRenderedPageBreak/>
        <w:t xml:space="preserve">строках 1-5 справки. </w:t>
      </w:r>
    </w:p>
    <w:p w14:paraId="6D81C666" w14:textId="77777777"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14:paraId="26A51F22" w14:textId="77777777"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14:paraId="27A81A5E"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770858C5" w14:textId="77777777"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r w:rsidR="00096ED3" w:rsidRPr="0012059F">
        <w:rPr>
          <w:color w:val="auto"/>
          <w:sz w:val="28"/>
          <w:szCs w:val="28"/>
        </w:rPr>
        <w:t xml:space="preserve"> </w:t>
      </w:r>
    </w:p>
    <w:p w14:paraId="1642687E" w14:textId="77777777"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B45C4F" w:rsidRPr="0012059F">
        <w:rPr>
          <w:color w:val="auto"/>
          <w:sz w:val="28"/>
          <w:szCs w:val="28"/>
        </w:rPr>
        <w:t xml:space="preserve"> </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14:paraId="0CAF6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14:paraId="3FC42479" w14:textId="7A7CDE66"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4  справки</w:t>
      </w:r>
      <w:r w:rsidR="00980A5D" w:rsidRPr="0012059F">
        <w:rPr>
          <w:rStyle w:val="a8"/>
          <w:rFonts w:ascii="Times New Roman" w:hAnsi="Times New Roman" w:cs="Times New Roman"/>
          <w:color w:val="000000"/>
          <w:sz w:val="28"/>
          <w:szCs w:val="28"/>
        </w:rPr>
        <w:t>;</w:t>
      </w:r>
    </w:p>
    <w:p w14:paraId="62B808C0"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14:paraId="4934A2F0" w14:textId="77777777"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 xml:space="preserve">данный займ не подлежит возврату и указывается в разделе 1 справки как доход, в случае если, </w:t>
      </w:r>
      <w:r w:rsidR="00F47BA7" w:rsidRPr="0012059F">
        <w:rPr>
          <w:rFonts w:ascii="Times New Roman" w:hAnsi="Times New Roman"/>
          <w:color w:val="000000"/>
          <w:sz w:val="28"/>
          <w:szCs w:val="28"/>
        </w:rPr>
        <w:lastRenderedPageBreak/>
        <w:t>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12059F">
        <w:rPr>
          <w:rFonts w:ascii="Times New Roman" w:hAnsi="Times New Roman"/>
          <w:sz w:val="28"/>
          <w:szCs w:val="28"/>
        </w:rPr>
        <w:t xml:space="preserve"> </w:t>
      </w:r>
      <w:r w:rsidRPr="0012059F">
        <w:rPr>
          <w:rFonts w:ascii="Times New Roman" w:hAnsi="Times New Roman"/>
          <w:sz w:val="28"/>
          <w:szCs w:val="28"/>
        </w:rPr>
        <w:t xml:space="preserve">(работника)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14:paraId="035BAE54"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F3B7786" w14:textId="236CF15B"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12059F">
        <w:rPr>
          <w:rStyle w:val="a8"/>
          <w:rFonts w:ascii="Times New Roman" w:hAnsi="Times New Roman" w:cs="Times New Roman"/>
          <w:b/>
          <w:color w:val="000000"/>
          <w:sz w:val="28"/>
          <w:szCs w:val="28"/>
        </w:rPr>
        <w:t xml:space="preserve"> </w:t>
      </w:r>
      <w:r w:rsidRPr="0012059F">
        <w:rPr>
          <w:rStyle w:val="a8"/>
          <w:rFonts w:ascii="Times New Roman" w:hAnsi="Times New Roman" w:cs="Times New Roman"/>
          <w:color w:val="000000"/>
          <w:sz w:val="28"/>
          <w:szCs w:val="28"/>
        </w:rPr>
        <w:t>или иным родственникам.</w:t>
      </w:r>
      <w:r w:rsidR="005D7DE0" w:rsidRPr="0012059F">
        <w:rPr>
          <w:rStyle w:val="a8"/>
          <w:rFonts w:ascii="Times New Roman" w:hAnsi="Times New Roman" w:cs="Times New Roman"/>
          <w:color w:val="000000"/>
          <w:sz w:val="28"/>
          <w:szCs w:val="28"/>
        </w:rPr>
        <w:t xml:space="preserve"> </w:t>
      </w:r>
    </w:p>
    <w:p w14:paraId="7E57B900" w14:textId="6EF49680"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w:t>
      </w:r>
      <w:r w:rsidR="00065A8B" w:rsidRPr="0012059F">
        <w:rPr>
          <w:rStyle w:val="a8"/>
          <w:rFonts w:ascii="Times New Roman" w:hAnsi="Times New Roman" w:cs="Times New Roman"/>
          <w:sz w:val="28"/>
          <w:szCs w:val="28"/>
          <w:shd w:val="clear" w:color="auto" w:fill="auto"/>
        </w:rPr>
        <w:t xml:space="preserve">о </w:t>
      </w:r>
      <w:r w:rsidRPr="0012059F">
        <w:rPr>
          <w:rStyle w:val="a8"/>
          <w:rFonts w:ascii="Times New Roman" w:hAnsi="Times New Roman" w:cs="Times New Roman"/>
          <w:sz w:val="28"/>
          <w:szCs w:val="28"/>
          <w:shd w:val="clear" w:color="auto" w:fill="auto"/>
        </w:rPr>
        <w:t xml:space="preserve">доходе от реализации каждого объекта указывается отдельным значением. </w:t>
      </w:r>
      <w:r w:rsidRPr="0012059F">
        <w:rPr>
          <w:rStyle w:val="a8"/>
          <w:rFonts w:ascii="Times New Roman" w:hAnsi="Times New Roman" w:cs="Times New Roman"/>
          <w:color w:val="000000"/>
          <w:sz w:val="28"/>
          <w:szCs w:val="28"/>
        </w:rPr>
        <w:t xml:space="preserve">Доход от реализации имущества указывается в полном объеме без вычета </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комиссионных</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иных подобных выплат.</w:t>
      </w:r>
    </w:p>
    <w:p w14:paraId="5765338F" w14:textId="77777777"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7002A484" w14:textId="77777777"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00D709FC" w:rsidRPr="0012059F">
        <w:rPr>
          <w:rStyle w:val="a8"/>
          <w:rFonts w:ascii="Times New Roman" w:hAnsi="Times New Roman" w:cs="Times New Roman"/>
          <w:sz w:val="28"/>
          <w:szCs w:val="28"/>
        </w:rPr>
        <w:t xml:space="preserve"> </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12059F">
        <w:rPr>
          <w:rFonts w:ascii="Times New Roman" w:hAnsi="Times New Roman" w:cs="Times New Roman"/>
          <w:sz w:val="28"/>
          <w:szCs w:val="28"/>
        </w:rPr>
        <w:t xml:space="preserve"> </w:t>
      </w:r>
      <w:r w:rsidR="00096ED3" w:rsidRPr="0012059F">
        <w:rPr>
          <w:rFonts w:ascii="Times New Roman" w:hAnsi="Times New Roman" w:cs="Times New Roman"/>
          <w:sz w:val="28"/>
          <w:szCs w:val="28"/>
        </w:rPr>
        <w:t xml:space="preserve">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14:paraId="306E5843" w14:textId="77777777"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14:paraId="143CC302" w14:textId="77777777"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14:paraId="7A11CDD5" w14:textId="77777777"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55677B53" w14:textId="1E4276AC" w:rsidR="005D7DE0" w:rsidRPr="0012059F"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shd w:val="clear" w:color="auto" w:fill="auto"/>
        </w:rPr>
        <w:t>доход</w:t>
      </w:r>
      <w:r w:rsidR="00992727" w:rsidRPr="0012059F">
        <w:rPr>
          <w:rStyle w:val="a8"/>
          <w:rFonts w:ascii="Times New Roman" w:hAnsi="Times New Roman" w:cs="Times New Roman"/>
          <w:sz w:val="28"/>
          <w:szCs w:val="28"/>
          <w:shd w:val="clear" w:color="auto" w:fill="auto"/>
        </w:rPr>
        <w:t>ы</w:t>
      </w:r>
      <w:r w:rsidRPr="0012059F">
        <w:rPr>
          <w:rStyle w:val="a8"/>
          <w:rFonts w:ascii="Times New Roman" w:hAnsi="Times New Roman" w:cs="Times New Roman"/>
          <w:sz w:val="28"/>
          <w:szCs w:val="28"/>
          <w:shd w:val="clear" w:color="auto" w:fill="auto"/>
        </w:rPr>
        <w:t xml:space="preserve"> от продажи цифрового финансового актива, цифровых прав и </w:t>
      </w:r>
      <w:r w:rsidRPr="0012059F">
        <w:rPr>
          <w:rStyle w:val="a8"/>
          <w:rFonts w:ascii="Times New Roman" w:hAnsi="Times New Roman" w:cs="Times New Roman"/>
          <w:sz w:val="28"/>
          <w:szCs w:val="28"/>
          <w:shd w:val="clear" w:color="auto" w:fill="auto"/>
        </w:rPr>
        <w:lastRenderedPageBreak/>
        <w:t>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181267BB"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15223472" w14:textId="77777777"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14:paraId="5C42C624" w14:textId="46CD2619"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08B82CEC" w14:textId="7D11323B"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14:paraId="1CA00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14:paraId="41EE5063"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14:paraId="6E8EB430"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14:paraId="73A3878D"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14:paraId="63941EA3" w14:textId="3E56DC0D"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4503DC" w:rsidRPr="0012059F">
        <w:rPr>
          <w:rFonts w:ascii="Times New Roman" w:hAnsi="Times New Roman"/>
          <w:sz w:val="28"/>
          <w:szCs w:val="28"/>
        </w:rPr>
        <w:t xml:space="preserve"> </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14:paraId="44683B24" w14:textId="77777777"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14:paraId="6DB1AB71" w14:textId="77777777"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540B064F" w14:textId="561CE689"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12059F">
        <w:rPr>
          <w:sz w:val="28"/>
          <w:szCs w:val="28"/>
        </w:rPr>
        <w:t xml:space="preserve"> </w:t>
      </w:r>
      <w:r w:rsidR="001F5EAB" w:rsidRPr="0012059F">
        <w:rPr>
          <w:sz w:val="28"/>
          <w:szCs w:val="28"/>
        </w:rPr>
        <w:lastRenderedPageBreak/>
        <w:t>(зачисления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14:paraId="45FDF312" w14:textId="6941F4B9" w:rsidR="00902F20" w:rsidRPr="0012059F" w:rsidRDefault="00902F20" w:rsidP="00311DC7">
      <w:pPr>
        <w:pStyle w:val="Default"/>
        <w:numPr>
          <w:ilvl w:val="0"/>
          <w:numId w:val="2"/>
        </w:numPr>
        <w:tabs>
          <w:tab w:val="left" w:pos="142"/>
          <w:tab w:val="left" w:pos="1134"/>
        </w:tabs>
        <w:ind w:left="0" w:firstLine="567"/>
        <w:rPr>
          <w:sz w:val="28"/>
          <w:szCs w:val="28"/>
        </w:rPr>
      </w:pPr>
      <w:r w:rsidRPr="0012059F">
        <w:rPr>
          <w:sz w:val="28"/>
          <w:szCs w:val="28"/>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12059F">
        <w:rPr>
          <w:sz w:val="28"/>
          <w:szCs w:val="28"/>
        </w:rPr>
        <w:t xml:space="preserve">(зачисления на </w:t>
      </w:r>
      <w:r w:rsidR="00000B01" w:rsidRPr="0012059F">
        <w:rPr>
          <w:sz w:val="28"/>
          <w:szCs w:val="28"/>
        </w:rPr>
        <w:t xml:space="preserve">банковский </w:t>
      </w:r>
      <w:r w:rsidR="001F5EAB" w:rsidRPr="0012059F">
        <w:rPr>
          <w:sz w:val="28"/>
          <w:szCs w:val="28"/>
        </w:rPr>
        <w:t xml:space="preserve">счет денежных средств) </w:t>
      </w:r>
      <w:r w:rsidRPr="0012059F">
        <w:rPr>
          <w:sz w:val="28"/>
          <w:szCs w:val="28"/>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A62C25F" w14:textId="77777777" w:rsidR="00311DC7" w:rsidRPr="0012059F" w:rsidRDefault="00311DC7" w:rsidP="00311DC7">
      <w:pPr>
        <w:pStyle w:val="aa"/>
        <w:numPr>
          <w:ilvl w:val="0"/>
          <w:numId w:val="2"/>
        </w:numPr>
        <w:autoSpaceDE w:val="0"/>
        <w:autoSpaceDN w:val="0"/>
        <w:adjustRightInd w:val="0"/>
        <w:ind w:left="0" w:firstLine="567"/>
        <w:rPr>
          <w:rFonts w:ascii="Times New Roman" w:hAnsi="Times New Roman"/>
          <w:sz w:val="28"/>
          <w:szCs w:val="28"/>
          <w:lang w:eastAsia="ru-RU"/>
        </w:rPr>
      </w:pPr>
      <w:r w:rsidRPr="0012059F">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9C77F44" w14:textId="77777777" w:rsidR="00835701" w:rsidRPr="0012059F" w:rsidRDefault="00096ED3" w:rsidP="002E3630">
      <w:pPr>
        <w:pStyle w:val="aa"/>
        <w:numPr>
          <w:ilvl w:val="0"/>
          <w:numId w:val="2"/>
        </w:numPr>
        <w:tabs>
          <w:tab w:val="left" w:pos="1276"/>
        </w:tabs>
        <w:ind w:left="0" w:firstLine="567"/>
        <w:rPr>
          <w:sz w:val="28"/>
          <w:szCs w:val="28"/>
        </w:rPr>
      </w:pPr>
      <w:r w:rsidRPr="0012059F">
        <w:rPr>
          <w:rFonts w:ascii="Times New Roman" w:hAnsi="Times New Roman"/>
          <w:sz w:val="28"/>
          <w:szCs w:val="28"/>
        </w:rPr>
        <w:t>компенсационные выплаты</w:t>
      </w:r>
      <w:r w:rsidR="00544487" w:rsidRPr="0012059F">
        <w:rPr>
          <w:rFonts w:ascii="Times New Roman" w:hAnsi="Times New Roman"/>
          <w:sz w:val="28"/>
          <w:szCs w:val="28"/>
        </w:rPr>
        <w:t xml:space="preserve"> </w:t>
      </w:r>
      <w:r w:rsidRPr="0012059F">
        <w:rPr>
          <w:rFonts w:ascii="Times New Roman" w:hAnsi="Times New Roman"/>
          <w:sz w:val="28"/>
          <w:szCs w:val="28"/>
        </w:rPr>
        <w:t>служащ</w:t>
      </w:r>
      <w:r w:rsidR="00544487" w:rsidRPr="0012059F">
        <w:rPr>
          <w:rFonts w:ascii="Times New Roman" w:hAnsi="Times New Roman"/>
          <w:sz w:val="28"/>
          <w:szCs w:val="28"/>
        </w:rPr>
        <w:t>ему</w:t>
      </w:r>
      <w:r w:rsidRPr="0012059F">
        <w:rPr>
          <w:rFonts w:ascii="Times New Roman" w:hAnsi="Times New Roman"/>
          <w:sz w:val="28"/>
          <w:szCs w:val="28"/>
        </w:rPr>
        <w:t xml:space="preserve"> (</w:t>
      </w:r>
      <w:r w:rsidR="001F43C6" w:rsidRPr="0012059F">
        <w:rPr>
          <w:rFonts w:ascii="Times New Roman" w:hAnsi="Times New Roman"/>
          <w:sz w:val="28"/>
          <w:szCs w:val="28"/>
        </w:rPr>
        <w:t>работнику), его</w:t>
      </w:r>
      <w:r w:rsidR="00544487" w:rsidRPr="0012059F">
        <w:rPr>
          <w:rFonts w:ascii="Times New Roman" w:hAnsi="Times New Roman"/>
          <w:sz w:val="28"/>
          <w:szCs w:val="28"/>
        </w:rPr>
        <w:t xml:space="preserve"> супруге (супругу)</w:t>
      </w:r>
      <w:r w:rsidRPr="0012059F">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12059F">
        <w:rPr>
          <w:rFonts w:ascii="Times New Roman" w:hAnsi="Times New Roman"/>
          <w:sz w:val="28"/>
          <w:szCs w:val="28"/>
        </w:rPr>
        <w:t>за престарелым</w:t>
      </w:r>
      <w:r w:rsidR="00334FC2" w:rsidRPr="0012059F">
        <w:rPr>
          <w:rFonts w:ascii="Times New Roman" w:hAnsi="Times New Roman"/>
          <w:sz w:val="28"/>
          <w:szCs w:val="28"/>
        </w:rPr>
        <w:t xml:space="preserve">, </w:t>
      </w:r>
      <w:r w:rsidRPr="0012059F">
        <w:rPr>
          <w:rFonts w:ascii="Times New Roman" w:hAnsi="Times New Roman"/>
          <w:sz w:val="28"/>
          <w:szCs w:val="28"/>
        </w:rPr>
        <w:t>и др.);</w:t>
      </w:r>
    </w:p>
    <w:p w14:paraId="756A3BDA" w14:textId="77777777"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AC179C" w:rsidRPr="0012059F">
        <w:rPr>
          <w:rStyle w:val="a8"/>
          <w:rFonts w:ascii="Times New Roman" w:hAnsi="Times New Roman" w:cs="Times New Roman"/>
          <w:color w:val="000000"/>
          <w:sz w:val="28"/>
          <w:szCs w:val="28"/>
        </w:rPr>
        <w:t xml:space="preserve"> </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14:paraId="0787069F" w14:textId="77777777"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14:paraId="6215AEF1" w14:textId="564156D0"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14:paraId="74E541B1"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14:paraId="1A1623F5" w14:textId="78BDF0A6"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4503DC" w:rsidRPr="0012059F">
        <w:rPr>
          <w:rFonts w:ascii="Times New Roman" w:hAnsi="Times New Roman"/>
          <w:sz w:val="28"/>
          <w:szCs w:val="28"/>
        </w:rPr>
        <w:t xml:space="preserve"> </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5E6E1CD5"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14:paraId="41550560"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14:paraId="75BC0039" w14:textId="77777777"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48618E6E" w14:textId="339897B6"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14:paraId="61A1F863"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14:paraId="1DC2D36C" w14:textId="77777777"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lastRenderedPageBreak/>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14:paraId="56358776" w14:textId="77777777"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5E9AA0AB" w14:textId="77777777"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14:paraId="6D12A20D"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14:paraId="7EDFB611" w14:textId="3E863340"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14:paraId="3C6F2542" w14:textId="77777777" w:rsidR="00F64CC9" w:rsidRPr="0012059F"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758B95D" w14:textId="77777777" w:rsidR="007330E0" w:rsidRPr="0012059F"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14:paraId="51CC031E"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единовременная выплата семьям, имеющим детей, в соответствии с Указом Президента Российской Федерации от </w:t>
      </w:r>
      <w:r w:rsidR="007330E0" w:rsidRPr="0012059F">
        <w:rPr>
          <w:rFonts w:ascii="Times New Roman" w:eastAsia="Times New Roman" w:hAnsi="Times New Roman"/>
          <w:sz w:val="28"/>
          <w:szCs w:val="28"/>
          <w:lang w:eastAsia="ru-RU"/>
        </w:rPr>
        <w:t>2 июля 2021 г. № 396;</w:t>
      </w:r>
    </w:p>
    <w:p w14:paraId="1AA08A0A"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12059F">
        <w:rPr>
          <w:rFonts w:ascii="Times New Roman" w:eastAsia="Times New Roman" w:hAnsi="Times New Roman"/>
          <w:sz w:val="28"/>
          <w:szCs w:val="28"/>
          <w:lang w:eastAsia="ru-RU"/>
        </w:rPr>
        <w:t> </w:t>
      </w:r>
      <w:r w:rsidRPr="0012059F">
        <w:rPr>
          <w:rFonts w:ascii="Times New Roman" w:eastAsia="Times New Roman" w:hAnsi="Times New Roman"/>
          <w:sz w:val="28"/>
          <w:szCs w:val="28"/>
          <w:lang w:eastAsia="ru-RU"/>
        </w:rPr>
        <w:t>486;</w:t>
      </w:r>
    </w:p>
    <w:p w14:paraId="1BDC69F1"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14:paraId="71D900E3"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14:paraId="29F653D3" w14:textId="77777777" w:rsidR="00AD0B26" w:rsidRPr="0012059F"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12059F">
        <w:rPr>
          <w:rFonts w:ascii="Times New Roman" w:eastAsia="Times New Roman" w:hAnsi="Times New Roman"/>
          <w:sz w:val="28"/>
          <w:szCs w:val="28"/>
          <w:lang w:eastAsia="ru-RU"/>
        </w:rPr>
        <w:t>;</w:t>
      </w:r>
    </w:p>
    <w:p w14:paraId="2D040977" w14:textId="3D68E103" w:rsidR="00F3039B" w:rsidRPr="0012059F"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ежемесячное пособие женщине, вставшей на учет в медицинской организации в ранние сроки беременности, </w:t>
      </w:r>
      <w:r w:rsidR="00F64CC9" w:rsidRPr="0012059F">
        <w:rPr>
          <w:rFonts w:ascii="Times New Roman" w:eastAsia="Times New Roman" w:hAnsi="Times New Roman"/>
          <w:sz w:val="28"/>
          <w:szCs w:val="28"/>
          <w:lang w:eastAsia="ru-RU"/>
        </w:rPr>
        <w:t xml:space="preserve">и (или) ежемесячное пособие на ребенка в возрасте от 8 до 17 лет (единственному родителю) </w:t>
      </w:r>
      <w:r w:rsidRPr="0012059F">
        <w:rPr>
          <w:rFonts w:ascii="Times New Roman" w:eastAsia="Times New Roman" w:hAnsi="Times New Roman"/>
          <w:sz w:val="28"/>
          <w:szCs w:val="28"/>
          <w:lang w:eastAsia="ru-RU"/>
        </w:rPr>
        <w:t>в соответствии с постановлением Правительства Российской Федерации от 28 июня 2021 г. № 1037</w:t>
      </w:r>
      <w:r w:rsidR="004503DC" w:rsidRPr="0012059F">
        <w:rPr>
          <w:rFonts w:ascii="Times New Roman" w:eastAsia="Times New Roman" w:hAnsi="Times New Roman"/>
          <w:sz w:val="28"/>
          <w:szCs w:val="28"/>
          <w:lang w:eastAsia="ru-RU"/>
        </w:rPr>
        <w:t>.</w:t>
      </w:r>
    </w:p>
    <w:p w14:paraId="4C2A7946" w14:textId="1A16ECFD" w:rsidR="00E63F33" w:rsidRPr="0012059F" w:rsidRDefault="00E63F33" w:rsidP="00E63F33">
      <w:pPr>
        <w:autoSpaceDE w:val="0"/>
        <w:autoSpaceDN w:val="0"/>
        <w:adjustRightInd w:val="0"/>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Отражению также подлежат меры </w:t>
      </w:r>
      <w:r w:rsidR="009B0F8A" w:rsidRPr="0012059F">
        <w:rPr>
          <w:rFonts w:ascii="Times New Roman" w:eastAsia="Times New Roman" w:hAnsi="Times New Roman"/>
          <w:sz w:val="28"/>
          <w:szCs w:val="28"/>
          <w:lang w:eastAsia="ru-RU"/>
        </w:rPr>
        <w:t>аналогичные</w:t>
      </w:r>
      <w:r w:rsidRPr="0012059F">
        <w:rPr>
          <w:rFonts w:ascii="Times New Roman" w:eastAsia="Times New Roman" w:hAnsi="Times New Roman"/>
          <w:sz w:val="28"/>
          <w:szCs w:val="28"/>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14:paraId="136FB9BD" w14:textId="56E36ECC" w:rsidR="009E23C1" w:rsidRPr="0012059F"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12059F">
        <w:rPr>
          <w:rFonts w:ascii="Times New Roman" w:eastAsia="Times New Roman" w:hAnsi="Times New Roman"/>
          <w:sz w:val="28"/>
          <w:szCs w:val="28"/>
          <w:lang w:eastAsia="ru-RU"/>
        </w:rPr>
        <w:t xml:space="preserve">самостоятельного </w:t>
      </w:r>
      <w:r w:rsidRPr="0012059F">
        <w:rPr>
          <w:rFonts w:ascii="Times New Roman" w:eastAsia="Times New Roman" w:hAnsi="Times New Roman"/>
          <w:sz w:val="28"/>
          <w:szCs w:val="28"/>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14:paraId="40354FAB" w14:textId="77777777"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lastRenderedPageBreak/>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14:paraId="583E1BF3" w14:textId="77777777"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1C32865"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14:paraId="16F192D8"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C9B2E60"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84F04C5" w14:textId="541EC97E"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14:paraId="0A76E8FD"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14:paraId="0ED4E949"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14:paraId="190651EA"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14:paraId="228140EC"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14:paraId="53A45914" w14:textId="77777777"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14:paraId="62FA28B5" w14:textId="77777777"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14:paraId="31F89CCB" w14:textId="77777777"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14:paraId="29A3E6F2" w14:textId="2D34E968"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sz w:val="28"/>
          <w:szCs w:val="28"/>
        </w:rPr>
        <w:t xml:space="preserve"> </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r w:rsidR="001C4842" w:rsidRPr="0012059F">
        <w:rPr>
          <w:rFonts w:ascii="Times New Roman" w:hAnsi="Times New Roman"/>
          <w:sz w:val="28"/>
          <w:szCs w:val="28"/>
        </w:rPr>
        <w:t xml:space="preserve">кешбэк </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включая т.н. "туристический кешбэк"</w:t>
      </w:r>
      <w:r w:rsidR="004503DC" w:rsidRPr="0012059F">
        <w:rPr>
          <w:rFonts w:ascii="Times New Roman" w:hAnsi="Times New Roman"/>
          <w:sz w:val="28"/>
          <w:szCs w:val="28"/>
        </w:rPr>
        <w:t>, "детский кешбэк"</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14:paraId="0FDFAB88" w14:textId="77777777"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CD6891" w:rsidRPr="0012059F">
        <w:rPr>
          <w:rFonts w:ascii="Times New Roman" w:hAnsi="Times New Roman"/>
          <w:sz w:val="28"/>
          <w:szCs w:val="28"/>
        </w:rPr>
        <w:t xml:space="preserve"> </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D709FC" w:rsidRPr="0012059F">
        <w:rPr>
          <w:rFonts w:ascii="Times New Roman" w:hAnsi="Times New Roman"/>
          <w:sz w:val="28"/>
          <w:szCs w:val="28"/>
        </w:rPr>
        <w:t xml:space="preserve"> </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14:paraId="12C43D2D" w14:textId="77777777"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14:paraId="0D6BA6BE" w14:textId="77777777"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14:paraId="75E86DC2" w14:textId="77777777"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14:paraId="70C7A828" w14:textId="77777777"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lastRenderedPageBreak/>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14:paraId="368AE9F6"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14:paraId="0A3E5DB5" w14:textId="4D366988"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14:paraId="159DAC58"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14:paraId="5CE9594D"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14:paraId="7F13B4B0" w14:textId="77777777"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14:paraId="3207BC59" w14:textId="77777777"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w:t>
      </w:r>
      <w:r w:rsidR="00453FC4" w:rsidRPr="0012059F">
        <w:t xml:space="preserve"> </w:t>
      </w:r>
      <w:r w:rsidR="00453FC4" w:rsidRPr="0012059F">
        <w:rPr>
          <w:rStyle w:val="a8"/>
          <w:rFonts w:ascii="Times New Roman" w:hAnsi="Times New Roman" w:cs="Times New Roman"/>
          <w:color w:val="000000"/>
          <w:sz w:val="28"/>
          <w:szCs w:val="28"/>
        </w:rPr>
        <w:t xml:space="preserve">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14:paraId="6DD17846" w14:textId="4A42FB60" w:rsidR="00B93CDD" w:rsidRPr="0012059F" w:rsidRDefault="00902F20" w:rsidP="009B0F8A">
      <w:pPr>
        <w:pStyle w:val="aa"/>
        <w:numPr>
          <w:ilvl w:val="0"/>
          <w:numId w:val="1"/>
        </w:numPr>
        <w:ind w:left="0" w:firstLine="709"/>
        <w:rPr>
          <w:rFonts w:ascii="Times New Roman" w:hAnsi="Times New Roman"/>
          <w:sz w:val="28"/>
          <w:szCs w:val="28"/>
        </w:rPr>
      </w:pPr>
      <w:r w:rsidRPr="0012059F">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12059F">
        <w:rPr>
          <w:rFonts w:ascii="Times New Roman" w:eastAsia="Times New Roman" w:hAnsi="Times New Roman"/>
          <w:sz w:val="28"/>
          <w:szCs w:val="28"/>
          <w:lang w:eastAsia="ru-RU"/>
        </w:rPr>
        <w:t>не подлежит отражению в разделе 1 справки.</w:t>
      </w:r>
      <w:r w:rsidR="009B0F8A" w:rsidRPr="0012059F">
        <w:rPr>
          <w:rFonts w:ascii="Times New Roman" w:eastAsia="Times New Roman" w:hAnsi="Times New Roman"/>
          <w:sz w:val="28"/>
          <w:szCs w:val="28"/>
          <w:lang w:eastAsia="ru-RU"/>
        </w:rPr>
        <w:t xml:space="preserve"> Счет в банке, открытый для соответствующих целей, отражается в разделе 4 справки.</w:t>
      </w:r>
    </w:p>
    <w:p w14:paraId="73E5826B" w14:textId="19AC9626"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7FFFC62" w14:textId="77777777"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14:paraId="52820541" w14:textId="77777777" w:rsidR="00CC44A0" w:rsidRPr="0012059F" w:rsidRDefault="00CC44A0" w:rsidP="00CC44A0">
      <w:pPr>
        <w:pStyle w:val="aa"/>
        <w:ind w:left="567" w:firstLine="0"/>
        <w:rPr>
          <w:rFonts w:ascii="Times New Roman" w:hAnsi="Times New Roman"/>
          <w:sz w:val="28"/>
          <w:szCs w:val="28"/>
        </w:rPr>
      </w:pPr>
    </w:p>
    <w:p w14:paraId="61107DA8" w14:textId="77777777"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14:paraId="50B17736" w14:textId="77777777" w:rsidR="007B5536" w:rsidRPr="0012059F" w:rsidRDefault="007B5536" w:rsidP="009D662F">
      <w:pPr>
        <w:ind w:firstLine="851"/>
        <w:jc w:val="center"/>
        <w:rPr>
          <w:rFonts w:ascii="Times New Roman" w:hAnsi="Times New Roman"/>
          <w:b/>
          <w:sz w:val="28"/>
          <w:szCs w:val="28"/>
        </w:rPr>
      </w:pPr>
    </w:p>
    <w:p w14:paraId="43374302" w14:textId="04D2A90E"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D709FC" w:rsidRPr="0012059F">
        <w:rPr>
          <w:rFonts w:ascii="Times New Roman" w:hAnsi="Times New Roman"/>
          <w:sz w:val="28"/>
          <w:szCs w:val="28"/>
        </w:rPr>
        <w:t xml:space="preserve"> </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14:paraId="3A128F40" w14:textId="77777777"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lastRenderedPageBreak/>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14:paraId="750E56D3" w14:textId="79E77A26"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225CEEB" w14:textId="2FE9B9B3"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4D77DB" w:rsidRPr="0012059F">
        <w:rPr>
          <w:rFonts w:ascii="Times New Roman" w:hAnsi="Times New Roman"/>
          <w:sz w:val="28"/>
          <w:szCs w:val="28"/>
        </w:rPr>
        <w:t xml:space="preserve"> </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14:paraId="3F7FE75C" w14:textId="6EBBDCCD"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14:paraId="28DB9408" w14:textId="687AD1C5"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00D7672D"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оснований не является нарушением.</w:t>
      </w:r>
    </w:p>
    <w:p w14:paraId="0ACAC80F" w14:textId="7E0842BC"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00D74993"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20699010" w14:textId="3963DE5B"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w:t>
      </w:r>
      <w:r w:rsidRPr="0012059F">
        <w:rPr>
          <w:rFonts w:ascii="Times New Roman" w:hAnsi="Times New Roman"/>
          <w:sz w:val="28"/>
          <w:szCs w:val="28"/>
        </w:rPr>
        <w:t xml:space="preserve"> </w:t>
      </w:r>
      <w:r w:rsidR="00BB5EB9" w:rsidRPr="0012059F">
        <w:rPr>
          <w:rFonts w:ascii="Times New Roman" w:hAnsi="Times New Roman"/>
          <w:sz w:val="28"/>
          <w:szCs w:val="28"/>
        </w:rPr>
        <w:t>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rPr>
        <w:t xml:space="preserve"> </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14:paraId="0CC87A86" w14:textId="07C5909E"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14:paraId="02112FD0" w14:textId="686E0290" w:rsidR="00AC1DA6" w:rsidRPr="0012059F" w:rsidRDefault="00AC1DA6" w:rsidP="00AC1DA6">
      <w:pPr>
        <w:pStyle w:val="aa"/>
        <w:numPr>
          <w:ilvl w:val="0"/>
          <w:numId w:val="1"/>
        </w:numPr>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 xml:space="preserve">В случае </w:t>
      </w:r>
      <w:r w:rsidR="009B0F8A" w:rsidRPr="0012059F">
        <w:rPr>
          <w:rFonts w:ascii="Times New Roman" w:hAnsi="Times New Roman"/>
          <w:sz w:val="28"/>
          <w:szCs w:val="28"/>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12059F">
        <w:rPr>
          <w:rFonts w:ascii="Times New Roman" w:hAnsi="Times New Roman"/>
          <w:sz w:val="28"/>
          <w:szCs w:val="28"/>
        </w:rPr>
        <w:t>на стороне покупателя выступает множественность лиц</w:t>
      </w:r>
      <w:r w:rsidR="009B0F8A" w:rsidRPr="0012059F">
        <w:rPr>
          <w:rFonts w:ascii="Times New Roman" w:hAnsi="Times New Roman"/>
          <w:sz w:val="28"/>
          <w:szCs w:val="28"/>
        </w:rPr>
        <w:t>)</w:t>
      </w:r>
      <w:r w:rsidRPr="0012059F">
        <w:rPr>
          <w:rFonts w:ascii="Times New Roman" w:hAnsi="Times New Roman"/>
          <w:sz w:val="28"/>
          <w:szCs w:val="28"/>
        </w:rPr>
        <w:t xml:space="preserve">,  </w:t>
      </w:r>
      <w:r w:rsidR="00105130" w:rsidRPr="0012059F">
        <w:rPr>
          <w:rFonts w:ascii="Times New Roman" w:hAnsi="Times New Roman"/>
          <w:sz w:val="28"/>
          <w:szCs w:val="28"/>
        </w:rPr>
        <w:t xml:space="preserve">то </w:t>
      </w:r>
      <w:r w:rsidRPr="0012059F">
        <w:rPr>
          <w:rFonts w:ascii="Times New Roman" w:hAnsi="Times New Roman"/>
          <w:sz w:val="28"/>
          <w:szCs w:val="28"/>
        </w:rPr>
        <w:t>так</w:t>
      </w:r>
      <w:r w:rsidR="00105130" w:rsidRPr="0012059F">
        <w:rPr>
          <w:rFonts w:ascii="Times New Roman" w:hAnsi="Times New Roman"/>
          <w:sz w:val="28"/>
          <w:szCs w:val="28"/>
        </w:rPr>
        <w:t>ая</w:t>
      </w:r>
      <w:r w:rsidRPr="0012059F">
        <w:rPr>
          <w:rFonts w:ascii="Times New Roman" w:hAnsi="Times New Roman"/>
          <w:sz w:val="28"/>
          <w:szCs w:val="28"/>
        </w:rPr>
        <w:t xml:space="preserve"> сделк</w:t>
      </w:r>
      <w:r w:rsidR="00105130" w:rsidRPr="0012059F">
        <w:rPr>
          <w:rFonts w:ascii="Times New Roman" w:hAnsi="Times New Roman"/>
          <w:sz w:val="28"/>
          <w:szCs w:val="28"/>
        </w:rPr>
        <w:t>а</w:t>
      </w:r>
      <w:r w:rsidRPr="0012059F">
        <w:rPr>
          <w:rFonts w:ascii="Times New Roman" w:hAnsi="Times New Roman"/>
          <w:sz w:val="28"/>
          <w:szCs w:val="28"/>
        </w:rPr>
        <w:t>, превышающ</w:t>
      </w:r>
      <w:r w:rsidR="00105130" w:rsidRPr="0012059F">
        <w:rPr>
          <w:rFonts w:ascii="Times New Roman" w:hAnsi="Times New Roman"/>
          <w:sz w:val="28"/>
          <w:szCs w:val="28"/>
        </w:rPr>
        <w:t>ая</w:t>
      </w:r>
      <w:r w:rsidRPr="0012059F">
        <w:rPr>
          <w:rFonts w:ascii="Times New Roman" w:hAnsi="Times New Roman"/>
          <w:sz w:val="28"/>
          <w:szCs w:val="28"/>
        </w:rPr>
        <w:t xml:space="preserve"> доход лица и его супруги </w:t>
      </w:r>
      <w:r w:rsidRPr="0012059F">
        <w:rPr>
          <w:rFonts w:ascii="Times New Roman" w:hAnsi="Times New Roman"/>
          <w:sz w:val="28"/>
          <w:szCs w:val="28"/>
        </w:rPr>
        <w:lastRenderedPageBreak/>
        <w:t xml:space="preserve">(супруга) за три последних года, предшествующих отчетному периоду, </w:t>
      </w:r>
      <w:r w:rsidR="00105130" w:rsidRPr="0012059F">
        <w:rPr>
          <w:rFonts w:ascii="Times New Roman" w:hAnsi="Times New Roman"/>
          <w:sz w:val="28"/>
          <w:szCs w:val="28"/>
        </w:rPr>
        <w:t>подлежит отражению в настоящем разделе справки</w:t>
      </w:r>
      <w:r w:rsidRPr="0012059F">
        <w:rPr>
          <w:rFonts w:ascii="Times New Roman" w:hAnsi="Times New Roman"/>
          <w:sz w:val="28"/>
          <w:szCs w:val="28"/>
        </w:rPr>
        <w:t xml:space="preserve">. </w:t>
      </w:r>
    </w:p>
    <w:p w14:paraId="6863FCD3" w14:textId="77777777" w:rsidR="00AC1DA6" w:rsidRPr="0012059F" w:rsidRDefault="00AC1DA6" w:rsidP="00AC1DA6">
      <w:pPr>
        <w:pStyle w:val="aa"/>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w:t>
      </w:r>
      <w:r w:rsidR="00760291" w:rsidRPr="0012059F">
        <w:rPr>
          <w:rFonts w:ascii="Times New Roman" w:hAnsi="Times New Roman"/>
          <w:sz w:val="28"/>
          <w:szCs w:val="28"/>
        </w:rPr>
        <w:t>,</w:t>
      </w:r>
      <w:r w:rsidRPr="0012059F">
        <w:rPr>
          <w:rFonts w:ascii="Times New Roman" w:hAnsi="Times New Roman"/>
          <w:sz w:val="28"/>
          <w:szCs w:val="28"/>
        </w:rPr>
        <w:t xml:space="preserve"> совершенных </w:t>
      </w:r>
      <w:r w:rsidR="00760291" w:rsidRPr="0012059F">
        <w:rPr>
          <w:rFonts w:ascii="Times New Roman" w:hAnsi="Times New Roman"/>
          <w:sz w:val="28"/>
          <w:szCs w:val="28"/>
        </w:rPr>
        <w:t>служащим</w:t>
      </w:r>
      <w:r w:rsidRPr="0012059F">
        <w:rPr>
          <w:rFonts w:ascii="Times New Roman" w:hAnsi="Times New Roman"/>
          <w:sz w:val="28"/>
          <w:szCs w:val="28"/>
        </w:rPr>
        <w:t xml:space="preserve"> (работник</w:t>
      </w:r>
      <w:r w:rsidR="00760291" w:rsidRPr="0012059F">
        <w:rPr>
          <w:rFonts w:ascii="Times New Roman" w:hAnsi="Times New Roman"/>
          <w:sz w:val="28"/>
          <w:szCs w:val="28"/>
        </w:rPr>
        <w:t>ом</w:t>
      </w:r>
      <w:r w:rsidRPr="0012059F">
        <w:rPr>
          <w:rFonts w:ascii="Times New Roman" w:hAnsi="Times New Roman"/>
          <w:sz w:val="28"/>
          <w:szCs w:val="28"/>
        </w:rPr>
        <w:t>), его супруг</w:t>
      </w:r>
      <w:r w:rsidR="00760291" w:rsidRPr="0012059F">
        <w:rPr>
          <w:rFonts w:ascii="Times New Roman" w:hAnsi="Times New Roman"/>
          <w:sz w:val="28"/>
          <w:szCs w:val="28"/>
        </w:rPr>
        <w:t>ой</w:t>
      </w:r>
      <w:r w:rsidRPr="0012059F">
        <w:rPr>
          <w:rFonts w:ascii="Times New Roman" w:hAnsi="Times New Roman"/>
          <w:sz w:val="28"/>
          <w:szCs w:val="28"/>
        </w:rPr>
        <w:t xml:space="preserve"> (супруг</w:t>
      </w:r>
      <w:r w:rsidR="00760291" w:rsidRPr="0012059F">
        <w:rPr>
          <w:rFonts w:ascii="Times New Roman" w:hAnsi="Times New Roman"/>
          <w:sz w:val="28"/>
          <w:szCs w:val="28"/>
        </w:rPr>
        <w:t>ом</w:t>
      </w:r>
      <w:r w:rsidRPr="0012059F">
        <w:rPr>
          <w:rFonts w:ascii="Times New Roman" w:hAnsi="Times New Roman"/>
          <w:sz w:val="28"/>
          <w:szCs w:val="28"/>
        </w:rPr>
        <w:t>) и (или) несовершеннолетни</w:t>
      </w:r>
      <w:r w:rsidR="00760291" w:rsidRPr="0012059F">
        <w:rPr>
          <w:rFonts w:ascii="Times New Roman" w:hAnsi="Times New Roman"/>
          <w:sz w:val="28"/>
          <w:szCs w:val="28"/>
        </w:rPr>
        <w:t>ми детьми</w:t>
      </w:r>
      <w:r w:rsidRPr="0012059F">
        <w:rPr>
          <w:rFonts w:ascii="Times New Roman" w:hAnsi="Times New Roman"/>
          <w:sz w:val="28"/>
          <w:szCs w:val="28"/>
        </w:rPr>
        <w:t>.</w:t>
      </w:r>
    </w:p>
    <w:p w14:paraId="5EE728AF"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5109F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14:paraId="49D65B4A" w14:textId="77777777"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14:paraId="3F79106E" w14:textId="77777777"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14:paraId="2278310B" w14:textId="77777777"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77FE27BE" w14:textId="77777777"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w:t>
      </w:r>
      <w:r w:rsidR="004D77DB" w:rsidRPr="0012059F">
        <w:rPr>
          <w:rFonts w:ascii="Times New Roman" w:hAnsi="Times New Roman"/>
          <w:sz w:val="28"/>
          <w:szCs w:val="28"/>
        </w:rPr>
        <w:t xml:space="preserve"> </w:t>
      </w:r>
      <w:r w:rsidRPr="0012059F">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14:paraId="6C479F6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b/>
          <w:sz w:val="28"/>
          <w:szCs w:val="28"/>
        </w:rPr>
        <w:t xml:space="preserve"> </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12BC1F19" w14:textId="77777777"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5601B75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1AE3FD85" w14:textId="77777777"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Pr="0012059F">
        <w:rPr>
          <w:b/>
        </w:rPr>
        <w:t xml:space="preserve"> </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w:t>
      </w:r>
      <w:r w:rsidR="00BB5EB9" w:rsidRPr="0012059F">
        <w:t xml:space="preserve"> </w:t>
      </w:r>
      <w:r w:rsidR="00D47C20" w:rsidRPr="0012059F">
        <w:t>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7819A87" w14:textId="77777777" w:rsidR="00AC1DA6" w:rsidRPr="0012059F" w:rsidRDefault="00AC1DA6" w:rsidP="00AC1DA6">
      <w:pPr>
        <w:pStyle w:val="ConsPlusNormal"/>
        <w:ind w:firstLine="567"/>
        <w:jc w:val="both"/>
      </w:pPr>
      <w:r w:rsidRPr="0012059F">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02120443" w14:textId="77777777" w:rsidR="00AC1DA6" w:rsidRPr="0012059F" w:rsidRDefault="00AC1DA6" w:rsidP="00AC1DA6">
      <w:pPr>
        <w:pStyle w:val="ConsPlusNormal"/>
        <w:ind w:firstLine="567"/>
        <w:jc w:val="both"/>
      </w:pPr>
      <w:r w:rsidRPr="0012059F">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083A424E" w14:textId="77777777" w:rsidR="00AC1DA6" w:rsidRPr="0012059F" w:rsidRDefault="00AC1DA6" w:rsidP="00AC1DA6">
      <w:pPr>
        <w:pStyle w:val="ConsPlusNormal"/>
        <w:ind w:firstLine="567"/>
        <w:jc w:val="both"/>
      </w:pPr>
      <w:r w:rsidRPr="0012059F">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E0E5426" w14:textId="77777777"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14:paraId="46BF0DE9" w14:textId="77777777"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2A858594" w14:textId="77777777" w:rsidR="007A5789" w:rsidRPr="0012059F" w:rsidRDefault="007A5789" w:rsidP="007A5789">
      <w:pPr>
        <w:ind w:firstLine="567"/>
        <w:rPr>
          <w:rFonts w:ascii="Times New Roman" w:hAnsi="Times New Roman"/>
          <w:sz w:val="28"/>
          <w:szCs w:val="28"/>
        </w:rPr>
      </w:pPr>
      <w:r w:rsidRPr="0012059F">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F6241C0" w14:textId="77777777"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57814B6C" w14:textId="073B5B8D"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w:t>
      </w:r>
      <w:r w:rsidR="00AD7266" w:rsidRPr="0012059F">
        <w:rPr>
          <w:rFonts w:ascii="Times New Roman" w:hAnsi="Times New Roman"/>
          <w:sz w:val="28"/>
          <w:szCs w:val="28"/>
        </w:rPr>
        <w:t xml:space="preserve"> </w:t>
      </w:r>
      <w:r w:rsidR="00096ED3" w:rsidRPr="0012059F">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 xml:space="preserve">справки. При этом не </w:t>
      </w:r>
      <w:r w:rsidR="00096ED3" w:rsidRPr="0012059F">
        <w:rPr>
          <w:rFonts w:ascii="Times New Roman" w:hAnsi="Times New Roman"/>
          <w:sz w:val="28"/>
          <w:szCs w:val="28"/>
        </w:rPr>
        <w:lastRenderedPageBreak/>
        <w:t>имеет значения, оформлялся ли кредитный договор с банком или иной кредитной организацией для оплаты по указанному договору.</w:t>
      </w:r>
    </w:p>
    <w:p w14:paraId="163764EC" w14:textId="1149E607"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эскроу)</w:t>
      </w:r>
      <w:r w:rsidRPr="0012059F">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14:paraId="662780C8" w14:textId="77777777"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14846AB3" w14:textId="77777777"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6FE1A0A" w14:textId="3DB5366C" w:rsidR="00AC1DA6" w:rsidRPr="0012059F" w:rsidRDefault="00AC1DA6"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4) приобретение цифровых финансовых активов и цифровых валют.</w:t>
      </w:r>
      <w:r w:rsidRPr="0012059F">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4D39B046" w14:textId="77777777" w:rsidR="00A668E1" w:rsidRPr="0012059F" w:rsidRDefault="00A668E1" w:rsidP="009D662F">
      <w:pPr>
        <w:autoSpaceDE w:val="0"/>
        <w:autoSpaceDN w:val="0"/>
        <w:adjustRightInd w:val="0"/>
        <w:ind w:firstLine="851"/>
        <w:rPr>
          <w:rFonts w:ascii="Times New Roman" w:hAnsi="Times New Roman"/>
          <w:sz w:val="24"/>
          <w:szCs w:val="28"/>
        </w:rPr>
      </w:pPr>
    </w:p>
    <w:p w14:paraId="392C4193" w14:textId="77777777"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14:paraId="71DC7D90" w14:textId="77777777"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14:paraId="32CA035C" w14:textId="77777777"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14:paraId="0AEFB89E" w14:textId="77777777" w:rsidR="00A668E1" w:rsidRPr="0012059F" w:rsidRDefault="00A668E1" w:rsidP="00A668E1">
      <w:pPr>
        <w:pStyle w:val="aa"/>
        <w:autoSpaceDE w:val="0"/>
        <w:autoSpaceDN w:val="0"/>
        <w:adjustRightInd w:val="0"/>
        <w:ind w:left="567" w:firstLine="0"/>
        <w:rPr>
          <w:rFonts w:ascii="Times New Roman" w:hAnsi="Times New Roman"/>
          <w:sz w:val="28"/>
          <w:szCs w:val="28"/>
        </w:rPr>
      </w:pPr>
    </w:p>
    <w:p w14:paraId="298A30DC" w14:textId="77777777"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w:t>
      </w:r>
      <w:r w:rsidR="0049244B" w:rsidRPr="0012059F">
        <w:rPr>
          <w:rFonts w:ascii="Times New Roman" w:hAnsi="Times New Roman"/>
          <w:sz w:val="28"/>
          <w:szCs w:val="28"/>
        </w:rPr>
        <w:lastRenderedPageBreak/>
        <w:t>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14:paraId="358128E3"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370A5273" w14:textId="77777777"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Pr="0012059F">
        <w:rPr>
          <w:rFonts w:ascii="Times New Roman" w:hAnsi="Times New Roman"/>
          <w:sz w:val="28"/>
          <w:szCs w:val="28"/>
        </w:rPr>
        <w:t xml:space="preserve"> </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14:paraId="2209D248" w14:textId="77777777"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14:paraId="6DD4D916" w14:textId="77777777"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19992565" w14:textId="77777777"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233C45AC" w14:textId="77777777"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12059F" w:rsidDel="00BF0910">
        <w:rPr>
          <w:rFonts w:ascii="Times New Roman" w:hAnsi="Times New Roman"/>
          <w:sz w:val="28"/>
          <w:szCs w:val="28"/>
        </w:rPr>
        <w:t xml:space="preserve"> </w:t>
      </w:r>
      <w:r w:rsidRPr="0012059F">
        <w:rPr>
          <w:rFonts w:ascii="Times New Roman" w:hAnsi="Times New Roman"/>
          <w:sz w:val="28"/>
          <w:szCs w:val="28"/>
        </w:rPr>
        <w:t>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Росреестре</w:t>
      </w:r>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14:paraId="5A4990E1" w14:textId="77777777"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5347E6D2" w14:textId="77777777"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86EF363" w14:textId="77777777"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r w:rsidR="00096ED3" w:rsidRPr="0012059F">
        <w:rPr>
          <w:rFonts w:ascii="Times New Roman" w:hAnsi="Times New Roman"/>
          <w:b/>
          <w:sz w:val="28"/>
          <w:szCs w:val="28"/>
        </w:rPr>
        <w:t xml:space="preserve"> </w:t>
      </w:r>
    </w:p>
    <w:p w14:paraId="237BE26D" w14:textId="77777777"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2AA31AF" w14:textId="77777777"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lastRenderedPageBreak/>
        <w:t xml:space="preserve">1) садовый земельный участок </w:t>
      </w:r>
      <w:r w:rsidR="00760291" w:rsidRPr="0012059F">
        <w:rPr>
          <w:rFonts w:ascii="Times New Roman" w:hAnsi="Times New Roman"/>
          <w:sz w:val="28"/>
          <w:szCs w:val="28"/>
        </w:rPr>
        <w:t>–</w:t>
      </w:r>
      <w:r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14:paraId="3640E85B" w14:textId="77777777"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14:paraId="731EC678"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7EB0DA82"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r w:rsidR="009E23C1" w:rsidRPr="0012059F">
        <w:rPr>
          <w:rFonts w:ascii="Times New Roman" w:hAnsi="Times New Roman"/>
          <w:sz w:val="28"/>
          <w:szCs w:val="28"/>
        </w:rPr>
        <w:t xml:space="preserve"> </w:t>
      </w:r>
    </w:p>
    <w:p w14:paraId="61BBA33D" w14:textId="2AD81625"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14:paraId="7672384B" w14:textId="335495D9"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Pr="0012059F">
        <w:rPr>
          <w:rStyle w:val="a8"/>
          <w:rFonts w:ascii="Times New Roman" w:hAnsi="Times New Roman" w:cs="Times New Roman"/>
          <w:sz w:val="28"/>
          <w:szCs w:val="28"/>
        </w:rPr>
        <w:t xml:space="preserve">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 6 справки</w:t>
      </w:r>
      <w:r w:rsidR="00096ED3" w:rsidRPr="0012059F">
        <w:rPr>
          <w:rFonts w:ascii="Times New Roman" w:hAnsi="Times New Roman"/>
          <w:sz w:val="28"/>
          <w:szCs w:val="28"/>
        </w:rPr>
        <w:t>.</w:t>
      </w:r>
    </w:p>
    <w:p w14:paraId="16E68CF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25BB5D3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1FF3CD44"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12059F">
        <w:rPr>
          <w:rFonts w:ascii="Times New Roman" w:hAnsi="Times New Roman"/>
          <w:sz w:val="28"/>
          <w:szCs w:val="28"/>
        </w:rPr>
        <w:t xml:space="preserve"> </w:t>
      </w:r>
    </w:p>
    <w:p w14:paraId="67166BB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14:paraId="622F264B"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14:paraId="45DCEAC8"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14:paraId="4727C4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14:paraId="5BB718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14:paraId="1A40B471" w14:textId="77777777"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14:paraId="3F571FB4" w14:textId="77777777"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14:paraId="0C680F4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14:paraId="0F1E5323"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14:paraId="1968185E"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14:paraId="497B9FE5" w14:textId="77777777"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14:paraId="26B1F48D" w14:textId="77777777"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3FF8F54" w14:textId="77777777"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E2A55A4"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14:paraId="49246366" w14:textId="77777777"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xml:space="preserve">), право </w:t>
      </w:r>
      <w:r w:rsidRPr="0012059F">
        <w:rPr>
          <w:rFonts w:ascii="Times New Roman" w:hAnsi="Times New Roman"/>
          <w:sz w:val="28"/>
          <w:szCs w:val="28"/>
        </w:rPr>
        <w:lastRenderedPageBreak/>
        <w:t>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14:paraId="14060C56" w14:textId="77777777"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713EF45" w14:textId="77777777"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CF1476" w14:textId="77777777"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Pr="0012059F">
        <w:rPr>
          <w:rFonts w:ascii="Times New Roman" w:hAnsi="Times New Roman"/>
          <w:sz w:val="28"/>
          <w:szCs w:val="28"/>
        </w:rPr>
        <w:t xml:space="preserve"> </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rPr>
        <w:t xml:space="preserve"> </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14:paraId="3D50F05F" w14:textId="68429987"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6D784E" w:rsidRPr="0012059F">
        <w:rPr>
          <w:rFonts w:ascii="Times New Roman" w:hAnsi="Times New Roman"/>
          <w:sz w:val="28"/>
          <w:szCs w:val="28"/>
        </w:rPr>
        <w:t xml:space="preserve"> </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523ECC" w:rsidRPr="0012059F">
        <w:rPr>
          <w:rFonts w:ascii="Times New Roman" w:hAnsi="Times New Roman"/>
          <w:sz w:val="28"/>
          <w:szCs w:val="28"/>
        </w:rPr>
        <w:t xml:space="preserve"> </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14:paraId="65224FDD" w14:textId="77777777"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r w:rsidRPr="0012059F">
        <w:rPr>
          <w:rFonts w:ascii="Times New Roman" w:hAnsi="Times New Roman"/>
          <w:sz w:val="28"/>
          <w:szCs w:val="28"/>
        </w:rPr>
        <w:t xml:space="preserve"> </w:t>
      </w:r>
    </w:p>
    <w:p w14:paraId="705ECBF1" w14:textId="77777777"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14:paraId="7FC2C3A6"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12059F">
        <w:rPr>
          <w:rFonts w:ascii="Times New Roman" w:hAnsi="Times New Roman"/>
          <w:sz w:val="28"/>
          <w:szCs w:val="28"/>
        </w:rPr>
        <w:t>государственные должности Российской Федерации;</w:t>
      </w:r>
    </w:p>
    <w:p w14:paraId="6DD8B51B"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первого заместителя и заместителей Генерального прокурора Российской Федерации;</w:t>
      </w:r>
    </w:p>
    <w:p w14:paraId="2DA8CC1D"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14:paraId="3FAB3F64"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lastRenderedPageBreak/>
        <w:t>государственные должности субъектов Российской Федерации;</w:t>
      </w:r>
    </w:p>
    <w:p w14:paraId="27ABA46A"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ECF3C1D"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заместителей руководителей федеральных органов исполнительной власти;</w:t>
      </w:r>
    </w:p>
    <w:p w14:paraId="6F421AEB"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60FA946" w14:textId="77777777" w:rsidR="008937E4" w:rsidRPr="0012059F" w:rsidRDefault="00096ED3" w:rsidP="002E3630">
      <w:pPr>
        <w:pStyle w:val="ConsPlusNormal"/>
        <w:ind w:firstLine="567"/>
        <w:jc w:val="both"/>
      </w:pPr>
      <w:bookmarkStart w:id="2" w:name="Par8"/>
      <w:bookmarkEnd w:id="2"/>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1DDBEAB" w14:textId="77777777"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22E8709A"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14:paraId="4A348C8D" w14:textId="77777777"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00D76F" w14:textId="77777777"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14:paraId="0455B1D7" w14:textId="77777777"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14:paraId="669449E3" w14:textId="77777777"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1E37FED"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14:paraId="6FAF879A"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lastRenderedPageBreak/>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14:paraId="3BF21D5A" w14:textId="77777777"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14:paraId="525CC9A8" w14:textId="77777777"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w:t>
      </w:r>
      <w:r w:rsidR="00385ACE" w:rsidRPr="0012059F">
        <w:rPr>
          <w:rFonts w:ascii="Times New Roman" w:hAnsi="Times New Roman"/>
          <w:sz w:val="28"/>
          <w:szCs w:val="28"/>
        </w:rPr>
        <w:t xml:space="preserve"> </w:t>
      </w:r>
      <w:r w:rsidR="00BD676D" w:rsidRPr="0012059F">
        <w:rPr>
          <w:rFonts w:ascii="Times New Roman" w:hAnsi="Times New Roman"/>
          <w:sz w:val="28"/>
          <w:szCs w:val="28"/>
        </w:rPr>
        <w:t>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14:paraId="4CB1023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14:paraId="3DAE6C5E" w14:textId="1329D290"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9730D5" w:rsidRPr="0012059F">
        <w:rPr>
          <w:rFonts w:ascii="Times New Roman" w:hAnsi="Times New Roman"/>
          <w:sz w:val="28"/>
          <w:szCs w:val="28"/>
        </w:rPr>
        <w:t xml:space="preserve"> </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12059F">
        <w:rPr>
          <w:rFonts w:ascii="Times New Roman" w:hAnsi="Times New Roman"/>
          <w:sz w:val="28"/>
          <w:szCs w:val="28"/>
        </w:rPr>
        <w:t xml:space="preserve"> </w:t>
      </w:r>
      <w:r w:rsidR="00096ED3" w:rsidRPr="0012059F">
        <w:rPr>
          <w:rFonts w:ascii="Times New Roman" w:hAnsi="Times New Roman"/>
          <w:color w:val="000000"/>
          <w:sz w:val="28"/>
          <w:szCs w:val="28"/>
        </w:rPr>
        <w:t>При заполнении графы</w:t>
      </w:r>
      <w:r w:rsidR="00096ED3" w:rsidRPr="0012059F">
        <w:rPr>
          <w:rFonts w:ascii="Times New Roman" w:hAnsi="Times New Roman"/>
          <w:b/>
          <w:color w:val="000000"/>
          <w:sz w:val="28"/>
          <w:szCs w:val="28"/>
        </w:rPr>
        <w:t xml:space="preserve"> </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096ED3" w:rsidRPr="0012059F">
        <w:rPr>
          <w:rFonts w:ascii="Times New Roman" w:hAnsi="Times New Roman"/>
          <w:b/>
          <w:color w:val="000000"/>
          <w:sz w:val="28"/>
          <w:szCs w:val="28"/>
        </w:rPr>
        <w:t xml:space="preserve"> </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9"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r w:rsidR="00096ED3" w:rsidRPr="0012059F">
          <w:rPr>
            <w:rFonts w:ascii="Times New Roman" w:eastAsia="Times New Roman" w:hAnsi="Times New Roman"/>
            <w:bCs/>
            <w:sz w:val="28"/>
            <w:szCs w:val="28"/>
            <w:lang w:eastAsia="ru-RU"/>
          </w:rPr>
          <w:t>Шалинский</w:t>
        </w:r>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1" w:history="1">
        <w:r w:rsidR="00096ED3" w:rsidRPr="0012059F">
          <w:rPr>
            <w:rFonts w:ascii="Times New Roman" w:eastAsia="Times New Roman" w:hAnsi="Times New Roman"/>
            <w:bCs/>
            <w:sz w:val="28"/>
            <w:szCs w:val="28"/>
            <w:lang w:eastAsia="ru-RU"/>
          </w:rPr>
          <w:t>ОГИБДД ММО МВД России по Новолялинскому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14:paraId="67802611" w14:textId="77777777"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14:paraId="3A4144CD" w14:textId="77777777"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t xml:space="preserve">В случае отсутствия регистрации допускается указать "Отсутствует". </w:t>
      </w:r>
    </w:p>
    <w:p w14:paraId="74F9322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14:paraId="1705FF8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14:paraId="5C288D2C" w14:textId="77777777"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1ABCB47E" w14:textId="77777777"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546501A4"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1FCCF70"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AAED3E1"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14:paraId="4003308F"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56AC546" w14:textId="77777777"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14:paraId="7C1EFAC6" w14:textId="77777777"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14:paraId="4B8770CB"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5FF071F" w14:textId="77777777"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t>Подраздел 3.4. Утилитарные цифровые права</w:t>
      </w:r>
    </w:p>
    <w:p w14:paraId="43C0EEE7" w14:textId="467F915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w:t>
      </w:r>
      <w:r w:rsidRPr="0012059F">
        <w:rPr>
          <w:rStyle w:val="a8"/>
          <w:rFonts w:ascii="Times New Roman" w:hAnsi="Times New Roman" w:cs="Times New Roman"/>
          <w:sz w:val="28"/>
          <w:szCs w:val="28"/>
          <w:shd w:val="clear" w:color="auto" w:fill="auto"/>
        </w:rPr>
        <w:lastRenderedPageBreak/>
        <w:t xml:space="preserve">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14:paraId="5B99E81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14:paraId="3A6886FA"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570F0481"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14:paraId="762CA0F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2928880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14:paraId="12F7ACCB" w14:textId="689D8E66"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12059F">
        <w:t xml:space="preserve"> </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14:paraId="42ACB453" w14:textId="48AFACEE"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68EA00D"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589F130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2"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14:paraId="69A8BFA3" w14:textId="77777777"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14:paraId="09CCCBDA"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0B5126F" w14:textId="77777777"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w:t>
      </w:r>
      <w:r w:rsidRPr="0012059F">
        <w:rPr>
          <w:rStyle w:val="a8"/>
          <w:rFonts w:ascii="Times New Roman" w:hAnsi="Times New Roman" w:cs="Times New Roman"/>
          <w:sz w:val="28"/>
          <w:szCs w:val="28"/>
          <w:shd w:val="clear" w:color="auto" w:fill="auto"/>
        </w:rPr>
        <w:lastRenderedPageBreak/>
        <w:t>сервис").</w:t>
      </w:r>
    </w:p>
    <w:p w14:paraId="0D90F48F"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0D02C953"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14:paraId="3EF2318C" w14:textId="77777777"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6C638AC5" w14:textId="77777777" w:rsidR="00522E3A" w:rsidRPr="0012059F" w:rsidRDefault="00522E3A" w:rsidP="009D662F">
      <w:pPr>
        <w:pStyle w:val="aa"/>
        <w:ind w:left="0" w:firstLine="851"/>
        <w:rPr>
          <w:rFonts w:ascii="Times New Roman" w:hAnsi="Times New Roman"/>
          <w:sz w:val="28"/>
          <w:szCs w:val="28"/>
        </w:rPr>
      </w:pPr>
    </w:p>
    <w:p w14:paraId="41CF8946" w14:textId="77777777"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14:paraId="51D216E0" w14:textId="77777777" w:rsidR="007B5536" w:rsidRPr="0012059F" w:rsidRDefault="007B5536" w:rsidP="009D662F">
      <w:pPr>
        <w:ind w:firstLine="851"/>
        <w:jc w:val="center"/>
        <w:rPr>
          <w:rFonts w:ascii="Times New Roman" w:hAnsi="Times New Roman"/>
          <w:b/>
          <w:sz w:val="28"/>
          <w:szCs w:val="28"/>
        </w:rPr>
      </w:pPr>
    </w:p>
    <w:p w14:paraId="03C45E0E"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14:paraId="1F58E7E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14:paraId="30C6225A"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14:paraId="3C20937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8C5FB9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14:paraId="6E52CFDC" w14:textId="77777777"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9FD279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14:paraId="7FE5225F" w14:textId="77777777"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14:paraId="14649837" w14:textId="77777777"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14:paraId="723039A3" w14:textId="77777777"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14:paraId="3F20233E" w14:textId="77777777"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14:paraId="4EF4D345" w14:textId="77777777"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9</w:t>
      </w:r>
      <w:r w:rsidR="00F1231D" w:rsidRPr="0012059F">
        <w:rPr>
          <w:rFonts w:ascii="Times New Roman" w:hAnsi="Times New Roman"/>
          <w:sz w:val="28"/>
          <w:szCs w:val="28"/>
        </w:rPr>
        <w:t>) счет эскроу</w:t>
      </w:r>
      <w:r w:rsidR="001B075E" w:rsidRPr="0012059F">
        <w:rPr>
          <w:rFonts w:ascii="Times New Roman" w:hAnsi="Times New Roman"/>
          <w:sz w:val="28"/>
          <w:szCs w:val="28"/>
        </w:rPr>
        <w:t>.</w:t>
      </w:r>
    </w:p>
    <w:p w14:paraId="2159DE6D" w14:textId="77777777"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0006694D" w:rsidRPr="0012059F" w:rsidDel="0006694D">
        <w:rPr>
          <w:rFonts w:ascii="Times New Roman" w:hAnsi="Times New Roman"/>
          <w:sz w:val="28"/>
          <w:szCs w:val="28"/>
        </w:rPr>
        <w:t xml:space="preserve"> </w:t>
      </w:r>
      <w:r w:rsidRPr="0012059F">
        <w:rPr>
          <w:rFonts w:ascii="Times New Roman" w:hAnsi="Times New Roman"/>
          <w:sz w:val="28"/>
          <w:szCs w:val="28"/>
        </w:rPr>
        <w:t>указывается в рублях по курсу Банка России на отчетную дату.</w:t>
      </w:r>
    </w:p>
    <w:p w14:paraId="0FB6C5B4"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3"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14:paraId="71CB568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14:paraId="20C2F4C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14:paraId="72351C4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14:paraId="7A8AD383"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14:paraId="3AE15561"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1954FC3"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14:paraId="0821F0C4" w14:textId="77777777"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14:paraId="191E4BAC" w14:textId="09EF7001"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14:paraId="3A49CF5D" w14:textId="77777777"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14:paraId="3CA5005F" w14:textId="77777777" w:rsidR="001D05D9" w:rsidRPr="0012059F" w:rsidRDefault="001D05D9" w:rsidP="001D05D9">
      <w:pPr>
        <w:pStyle w:val="aa"/>
        <w:numPr>
          <w:ilvl w:val="0"/>
          <w:numId w:val="1"/>
        </w:numPr>
        <w:ind w:left="0" w:firstLine="567"/>
        <w:rPr>
          <w:rFonts w:ascii="Times New Roman" w:hAnsi="Times New Roman"/>
          <w:sz w:val="28"/>
          <w:szCs w:val="28"/>
          <w:shd w:val="clear" w:color="auto" w:fill="FFFFFF"/>
        </w:rPr>
      </w:pPr>
      <w:r w:rsidRPr="0012059F">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210C1155" w14:textId="7C36ACFB" w:rsidR="001D05D9" w:rsidRPr="0012059F" w:rsidRDefault="005D7DE0" w:rsidP="001D05D9">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Данное </w:t>
      </w:r>
      <w:r w:rsidR="001D05D9" w:rsidRPr="0012059F">
        <w:rPr>
          <w:rStyle w:val="a8"/>
          <w:rFonts w:ascii="Times New Roman" w:hAnsi="Times New Roman" w:cs="Times New Roman"/>
          <w:sz w:val="28"/>
          <w:szCs w:val="28"/>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01B508" w14:textId="77777777" w:rsidR="001D05D9" w:rsidRPr="0012059F" w:rsidRDefault="001D05D9" w:rsidP="001D05D9">
      <w:pPr>
        <w:pStyle w:val="aa"/>
        <w:ind w:left="0" w:firstLine="567"/>
        <w:rPr>
          <w:rFonts w:ascii="Times New Roman" w:hAnsi="Times New Roman"/>
          <w:sz w:val="28"/>
          <w:szCs w:val="28"/>
        </w:rPr>
      </w:pPr>
      <w:r w:rsidRPr="0012059F">
        <w:rPr>
          <w:rStyle w:val="a8"/>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8AD4D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14:paraId="3414FDC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14:paraId="2458667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14:paraId="6E5F3B9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14:paraId="567E0CA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14:paraId="3CB9871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34805E50" w14:textId="77777777"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14:paraId="3BAEFE8D" w14:textId="77777777"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436838BF"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14:paraId="1055C2D8" w14:textId="77777777"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45208893" w14:textId="41A888A4"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w:t>
      </w:r>
      <w:r w:rsidR="001F010F" w:rsidRPr="0012059F">
        <w:rPr>
          <w:rFonts w:ascii="Times New Roman" w:hAnsi="Times New Roman"/>
          <w:sz w:val="28"/>
          <w:szCs w:val="28"/>
        </w:rPr>
        <w:t>размера остатка денежных средств, подлежащего отражению в графе 5 раздела 4 справки в полом объеме</w:t>
      </w:r>
      <w:r w:rsidRPr="0012059F">
        <w:rPr>
          <w:rFonts w:ascii="Times New Roman" w:hAnsi="Times New Roman"/>
          <w:sz w:val="28"/>
          <w:szCs w:val="28"/>
        </w:rPr>
        <w:t>.</w:t>
      </w:r>
    </w:p>
    <w:p w14:paraId="0C243A6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4"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14:paraId="64E17ACD" w14:textId="34F04B5E"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Pr="0012059F">
        <w:rPr>
          <w:rFonts w:ascii="Times New Roman" w:hAnsi="Times New Roman"/>
          <w:sz w:val="28"/>
          <w:szCs w:val="28"/>
        </w:rPr>
        <w:t xml:space="preserve"> </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14:paraId="3930EE34" w14:textId="1AA4904F"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00AA3CA3" w:rsidRPr="0012059F">
        <w:rPr>
          <w:rFonts w:ascii="Times New Roman" w:hAnsi="Times New Roman"/>
          <w:sz w:val="28"/>
          <w:szCs w:val="28"/>
        </w:rPr>
        <w:t xml:space="preserve"> </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w:t>
      </w:r>
      <w:r w:rsidRPr="0012059F">
        <w:rPr>
          <w:rFonts w:ascii="Times New Roman" w:hAnsi="Times New Roman"/>
          <w:sz w:val="28"/>
          <w:szCs w:val="28"/>
        </w:rPr>
        <w:lastRenderedPageBreak/>
        <w:t xml:space="preserve">этом случае к справке прилагается выписка о движении денежных средств по данному счету за отчетный период. </w:t>
      </w:r>
    </w:p>
    <w:p w14:paraId="252F11AA" w14:textId="77777777"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14:paraId="19C57942" w14:textId="77777777"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008E3E7F" w:rsidRPr="0012059F">
        <w:rPr>
          <w:rFonts w:ascii="Times New Roman" w:hAnsi="Times New Roman"/>
          <w:sz w:val="28"/>
          <w:szCs w:val="28"/>
        </w:rPr>
        <w:t xml:space="preserve"> </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r w:rsidRPr="0012059F">
        <w:rPr>
          <w:rFonts w:ascii="Times New Roman" w:hAnsi="Times New Roman"/>
          <w:sz w:val="28"/>
          <w:szCs w:val="28"/>
        </w:rPr>
        <w:t xml:space="preserve"> </w:t>
      </w:r>
    </w:p>
    <w:p w14:paraId="47C98BED" w14:textId="77777777"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A09F0B8" w14:textId="77777777"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0A6492B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14:paraId="4F5D6872"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14:paraId="7B52BE7D"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14:paraId="3062C47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17B0DE" w14:textId="77777777"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FE911DD" w14:textId="77777777"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B5EFD43"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14:paraId="1626D31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12059F" w14:paraId="5EB1ED84" w14:textId="77777777" w:rsidTr="001418E3">
        <w:tc>
          <w:tcPr>
            <w:tcW w:w="2127" w:type="dxa"/>
          </w:tcPr>
          <w:p w14:paraId="6A7D452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14:paraId="62D3495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14:paraId="189FBE04" w14:textId="77777777" w:rsidTr="001418E3">
        <w:tc>
          <w:tcPr>
            <w:tcW w:w="2127" w:type="dxa"/>
          </w:tcPr>
          <w:p w14:paraId="6AF1C967"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14:paraId="58C85633"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r>
            <w:r w:rsidRPr="0012059F">
              <w:rPr>
                <w:rFonts w:ascii="Times New Roman" w:hAnsi="Times New Roman"/>
                <w:sz w:val="28"/>
              </w:rPr>
              <w:lastRenderedPageBreak/>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14:paraId="434970F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14:paraId="737FF245" w14:textId="694FDC2C"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например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14:paraId="0E7E3DE6" w14:textId="37BE7B7F"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r w:rsidR="004D3691" w:rsidRPr="0012059F">
        <w:rPr>
          <w:rFonts w:ascii="Times New Roman" w:hAnsi="Times New Roman"/>
          <w:color w:val="000000"/>
          <w:sz w:val="28"/>
          <w:szCs w:val="28"/>
        </w:rPr>
        <w:t xml:space="preserve"> </w:t>
      </w:r>
      <w:hyperlink r:id="rId25"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14:paraId="1C196BB6" w14:textId="77777777" w:rsidR="007D2E5C" w:rsidRPr="0012059F" w:rsidRDefault="007D2E5C" w:rsidP="00F47BA7">
      <w:pPr>
        <w:pStyle w:val="aa"/>
        <w:ind w:left="0" w:firstLine="567"/>
        <w:rPr>
          <w:rFonts w:ascii="Times New Roman" w:hAnsi="Times New Roman"/>
          <w:color w:val="000000"/>
          <w:sz w:val="28"/>
          <w:szCs w:val="28"/>
        </w:rPr>
      </w:pPr>
      <w:r w:rsidRPr="0012059F">
        <w:rPr>
          <w:rFonts w:ascii="Times New Roman" w:hAnsi="Times New Roman"/>
          <w:color w:val="000000"/>
          <w:sz w:val="28"/>
          <w:szCs w:val="28"/>
        </w:rPr>
        <w:t>Приоритет необходимо отдавать информации, полученной в рамках Указания Банка России № 5798-У.</w:t>
      </w:r>
    </w:p>
    <w:p w14:paraId="1645DFB7"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9E23C1" w:rsidRPr="0012059F">
        <w:rPr>
          <w:rFonts w:ascii="Times New Roman" w:hAnsi="Times New Roman"/>
          <w:sz w:val="28"/>
        </w:rPr>
        <w:t xml:space="preserve"> </w:t>
      </w:r>
      <w:r w:rsidR="00416C46" w:rsidRPr="0012059F">
        <w:rPr>
          <w:rFonts w:ascii="Times New Roman" w:hAnsi="Times New Roman"/>
          <w:sz w:val="28"/>
        </w:rPr>
        <w:t>500</w:t>
      </w:r>
      <w:r w:rsidR="009E23C1" w:rsidRPr="0012059F">
        <w:rPr>
          <w:rFonts w:ascii="Times New Roman" w:hAnsi="Times New Roman"/>
          <w:sz w:val="28"/>
        </w:rPr>
        <w:t xml:space="preserve"> </w:t>
      </w:r>
      <w:r w:rsidR="00416C46" w:rsidRPr="0012059F">
        <w:rPr>
          <w:rFonts w:ascii="Times New Roman" w:hAnsi="Times New Roman"/>
          <w:sz w:val="28"/>
        </w:rPr>
        <w:t>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14:paraId="11A4249C"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78596F" w:rsidRPr="0012059F">
        <w:rPr>
          <w:rFonts w:ascii="Times New Roman" w:hAnsi="Times New Roman"/>
          <w:sz w:val="28"/>
        </w:rPr>
        <w:t xml:space="preserve"> </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14:paraId="611D1FD4"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14:paraId="355AF9D5" w14:textId="77777777"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14:paraId="7E2F36D8" w14:textId="2194861D"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r w:rsidR="00152E1A" w:rsidRPr="0012059F">
        <w:rPr>
          <w:rFonts w:ascii="Times New Roman" w:hAnsi="Times New Roman"/>
          <w:sz w:val="28"/>
          <w:szCs w:val="28"/>
        </w:rPr>
        <w:t>ЮMoney</w:t>
      </w:r>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lang w:val="en-US"/>
        </w:rPr>
        <w:t>Qiwi</w:t>
      </w:r>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14:paraId="7457EDD5" w14:textId="77777777"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14:paraId="6C4BFDD6"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A55E584"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14:paraId="0C52CCA7"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F81D205" w14:textId="77777777"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14:paraId="1263023B" w14:textId="77777777"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7B5940EF" w14:textId="77777777"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2A1D172C" w14:textId="77777777"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6"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14:paraId="390EC0B0" w14:textId="77777777" w:rsidR="00D526B3" w:rsidRPr="0012059F" w:rsidRDefault="00D526B3" w:rsidP="009D662F">
      <w:pPr>
        <w:ind w:firstLine="851"/>
        <w:jc w:val="center"/>
        <w:rPr>
          <w:rFonts w:ascii="Times New Roman" w:hAnsi="Times New Roman"/>
          <w:sz w:val="28"/>
          <w:szCs w:val="28"/>
        </w:rPr>
      </w:pPr>
    </w:p>
    <w:p w14:paraId="0602E147" w14:textId="77777777"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14:paraId="37892341" w14:textId="77777777" w:rsidR="007B5536" w:rsidRPr="0012059F" w:rsidRDefault="007B5536" w:rsidP="009D662F">
      <w:pPr>
        <w:ind w:firstLine="851"/>
        <w:jc w:val="center"/>
        <w:rPr>
          <w:rFonts w:ascii="Times New Roman" w:hAnsi="Times New Roman"/>
          <w:sz w:val="28"/>
          <w:szCs w:val="28"/>
        </w:rPr>
      </w:pPr>
    </w:p>
    <w:p w14:paraId="231A52E0" w14:textId="672BF31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14:paraId="43EA222F"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082E3181"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6F2DDFD4" w14:textId="77777777"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14:paraId="4DF0AA2C" w14:textId="77777777"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lastRenderedPageBreak/>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12059F">
        <w:rPr>
          <w:rFonts w:ascii="Times New Roman" w:hAnsi="Times New Roman"/>
          <w:sz w:val="28"/>
          <w:szCs w:val="28"/>
        </w:rPr>
        <w:t>я</w:t>
      </w:r>
      <w:r w:rsidRPr="0012059F">
        <w:rPr>
          <w:rFonts w:ascii="Times New Roman" w:hAnsi="Times New Roman"/>
          <w:sz w:val="28"/>
          <w:szCs w:val="28"/>
        </w:rPr>
        <w:t>зи переданные в доверительное управление ценные бумаги подлежат отражению в разделе 5 справки.</w:t>
      </w:r>
    </w:p>
    <w:p w14:paraId="24BD3207" w14:textId="77777777"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0934FA6F" w14:textId="77777777" w:rsidR="007D2E5C"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A1D91DB" w14:textId="1C19445F" w:rsidR="00135306"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 xml:space="preserve">Также </w:t>
      </w:r>
      <w:r w:rsidR="00135306" w:rsidRPr="0012059F">
        <w:rPr>
          <w:rFonts w:ascii="Times New Roman" w:hAnsi="Times New Roman"/>
          <w:sz w:val="28"/>
          <w:szCs w:val="28"/>
        </w:rPr>
        <w:t xml:space="preserve">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4B71521A" w14:textId="77777777"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14:paraId="55679D9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3158426" w14:textId="1060BEE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14:paraId="6B7B548F" w14:textId="62E300CB"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3" w:name="Par619"/>
      <w:bookmarkEnd w:id="3"/>
      <w:r w:rsidR="000350DF" w:rsidRPr="0012059F">
        <w:rPr>
          <w:rFonts w:ascii="Times New Roman" w:hAnsi="Times New Roman"/>
          <w:sz w:val="28"/>
          <w:szCs w:val="28"/>
        </w:rPr>
        <w:t xml:space="preserve"> Информация об учреждении </w:t>
      </w:r>
      <w:r w:rsidR="00115E8D" w:rsidRPr="0012059F">
        <w:rPr>
          <w:rFonts w:ascii="Times New Roman" w:hAnsi="Times New Roman"/>
          <w:sz w:val="28"/>
          <w:szCs w:val="28"/>
        </w:rPr>
        <w:t>некоммерческих организаций</w:t>
      </w:r>
      <w:r w:rsidR="000350DF" w:rsidRPr="0012059F">
        <w:rPr>
          <w:rFonts w:ascii="Times New Roman" w:hAnsi="Times New Roman"/>
          <w:sz w:val="28"/>
          <w:szCs w:val="28"/>
        </w:rPr>
        <w:t xml:space="preserve"> не отражается</w:t>
      </w:r>
      <w:r w:rsidR="001F010F" w:rsidRPr="0012059F">
        <w:rPr>
          <w:rFonts w:ascii="Times New Roman" w:hAnsi="Times New Roman"/>
          <w:sz w:val="28"/>
          <w:szCs w:val="28"/>
        </w:rPr>
        <w:t>, за исключением информации об учреждении некоммерческой организации в организационно-правовой форме фонда</w:t>
      </w:r>
      <w:r w:rsidR="00992727" w:rsidRPr="0012059F">
        <w:rPr>
          <w:rFonts w:ascii="Times New Roman" w:hAnsi="Times New Roman"/>
          <w:sz w:val="28"/>
          <w:szCs w:val="28"/>
        </w:rPr>
        <w:t>, которая подлежит отражению</w:t>
      </w:r>
      <w:r w:rsidR="001F010F" w:rsidRPr="0012059F">
        <w:rPr>
          <w:rFonts w:ascii="Times New Roman" w:hAnsi="Times New Roman"/>
          <w:sz w:val="28"/>
          <w:szCs w:val="28"/>
        </w:rPr>
        <w:t xml:space="preserve">. </w:t>
      </w:r>
    </w:p>
    <w:p w14:paraId="7567D8FA" w14:textId="77777777"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w:t>
      </w:r>
      <w:r w:rsidRPr="0012059F">
        <w:rPr>
          <w:rFonts w:ascii="Times New Roman" w:hAnsi="Times New Roman"/>
          <w:sz w:val="28"/>
          <w:szCs w:val="28"/>
        </w:rPr>
        <w:lastRenderedPageBreak/>
        <w:t>иностранного государства, - место нахождения, определяемое в соответствии с законодательством страны, где указанное юридическое лицо создано.</w:t>
      </w:r>
    </w:p>
    <w:p w14:paraId="2BFBD64C" w14:textId="77777777"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14:paraId="7758F59A" w14:textId="77777777"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14:paraId="2AD3068A" w14:textId="77777777" w:rsidR="00723D5D" w:rsidRPr="0012059F" w:rsidRDefault="00723D5D" w:rsidP="002E3630">
      <w:pPr>
        <w:pStyle w:val="aa"/>
        <w:ind w:left="0" w:firstLine="567"/>
        <w:rPr>
          <w:rFonts w:ascii="Times New Roman" w:hAnsi="Times New Roman"/>
          <w:sz w:val="28"/>
          <w:szCs w:val="28"/>
        </w:rPr>
      </w:pPr>
      <w:r w:rsidRPr="0012059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7CAE9DB1" w14:textId="77777777" w:rsidR="00E943F1" w:rsidRPr="0012059F" w:rsidRDefault="00096ED3" w:rsidP="00E943F1">
      <w:pPr>
        <w:pStyle w:val="aa"/>
        <w:numPr>
          <w:ilvl w:val="0"/>
          <w:numId w:val="1"/>
        </w:numPr>
        <w:ind w:left="0" w:firstLine="567"/>
        <w:rPr>
          <w:rFonts w:ascii="Times New Roman" w:hAnsi="Times New Roman"/>
          <w:sz w:val="28"/>
          <w:szCs w:val="28"/>
        </w:rPr>
      </w:pPr>
      <w:bookmarkStart w:id="4" w:name="Par620"/>
      <w:bookmarkEnd w:id="4"/>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14:paraId="51E48D08" w14:textId="77777777" w:rsidR="00070007" w:rsidRPr="0012059F" w:rsidRDefault="00070007" w:rsidP="00070007">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48033DF4"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14:paraId="3F6C8F82" w14:textId="02607675"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12059F">
        <w:rPr>
          <w:rFonts w:ascii="Times New Roman" w:hAnsi="Times New Roman"/>
          <w:sz w:val="28"/>
          <w:szCs w:val="28"/>
        </w:rPr>
        <w:t>р</w:t>
      </w:r>
      <w:r w:rsidRPr="0012059F">
        <w:rPr>
          <w:rFonts w:ascii="Times New Roman" w:hAnsi="Times New Roman"/>
          <w:sz w:val="28"/>
          <w:szCs w:val="28"/>
        </w:rPr>
        <w:t>азделу 5</w:t>
      </w:r>
      <w:r w:rsidR="00F41C1C" w:rsidRPr="0012059F">
        <w:rPr>
          <w:rFonts w:ascii="Times New Roman" w:hAnsi="Times New Roman"/>
          <w:sz w:val="28"/>
          <w:szCs w:val="28"/>
        </w:rPr>
        <w:t xml:space="preserve"> справки</w:t>
      </w:r>
      <w:r w:rsidRPr="0012059F">
        <w:rPr>
          <w:rFonts w:ascii="Times New Roman" w:hAnsi="Times New Roman"/>
          <w:sz w:val="28"/>
          <w:szCs w:val="28"/>
        </w:rPr>
        <w:t>.</w:t>
      </w:r>
    </w:p>
    <w:p w14:paraId="42CA4E36" w14:textId="77777777"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6273B3E" w14:textId="21517D4C" w:rsidR="00D5280A" w:rsidRPr="0012059F" w:rsidRDefault="00D5280A" w:rsidP="00D5280A">
      <w:pPr>
        <w:pStyle w:val="aa"/>
        <w:ind w:left="0" w:firstLine="567"/>
        <w:rPr>
          <w:rFonts w:ascii="Times New Roman" w:hAnsi="Times New Roman"/>
          <w:sz w:val="28"/>
          <w:szCs w:val="28"/>
        </w:rPr>
      </w:pPr>
      <w:r w:rsidRPr="0012059F">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12059F">
        <w:rPr>
          <w:rFonts w:ascii="Times New Roman" w:hAnsi="Times New Roman"/>
          <w:sz w:val="28"/>
          <w:szCs w:val="28"/>
        </w:rPr>
        <w:t xml:space="preserve"> в</w:t>
      </w:r>
      <w:r w:rsidRPr="0012059F">
        <w:rPr>
          <w:rFonts w:ascii="Times New Roman" w:hAnsi="Times New Roman"/>
          <w:sz w:val="28"/>
          <w:szCs w:val="28"/>
        </w:rPr>
        <w:t xml:space="preserve"> граф</w:t>
      </w:r>
      <w:r w:rsidR="001F010F" w:rsidRPr="0012059F">
        <w:rPr>
          <w:rFonts w:ascii="Times New Roman" w:hAnsi="Times New Roman"/>
          <w:sz w:val="28"/>
          <w:szCs w:val="28"/>
        </w:rPr>
        <w:t>е</w:t>
      </w:r>
      <w:r w:rsidRPr="0012059F">
        <w:rPr>
          <w:rFonts w:ascii="Times New Roman" w:hAnsi="Times New Roman"/>
          <w:sz w:val="28"/>
          <w:szCs w:val="28"/>
        </w:rPr>
        <w:t xml:space="preserve"> "Основание </w:t>
      </w:r>
      <w:r w:rsidR="00BA6CAC" w:rsidRPr="0012059F">
        <w:rPr>
          <w:rFonts w:ascii="Times New Roman" w:hAnsi="Times New Roman"/>
          <w:sz w:val="28"/>
          <w:szCs w:val="28"/>
        </w:rPr>
        <w:t>участия</w:t>
      </w:r>
      <w:r w:rsidRPr="0012059F">
        <w:rPr>
          <w:rFonts w:ascii="Times New Roman" w:hAnsi="Times New Roman"/>
          <w:sz w:val="28"/>
          <w:szCs w:val="28"/>
        </w:rPr>
        <w:t xml:space="preserve">" </w:t>
      </w:r>
      <w:r w:rsidR="001F010F" w:rsidRPr="0012059F">
        <w:rPr>
          <w:rFonts w:ascii="Times New Roman" w:hAnsi="Times New Roman"/>
          <w:sz w:val="28"/>
          <w:szCs w:val="28"/>
        </w:rPr>
        <w:t>указывается "приобретено на организованных торгах", а также указывается дата приобретения</w:t>
      </w:r>
      <w:r w:rsidRPr="0012059F">
        <w:rPr>
          <w:rFonts w:ascii="Times New Roman" w:hAnsi="Times New Roman"/>
          <w:sz w:val="28"/>
          <w:szCs w:val="28"/>
        </w:rPr>
        <w:t>.</w:t>
      </w:r>
    </w:p>
    <w:p w14:paraId="0A189A42" w14:textId="77777777"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lastRenderedPageBreak/>
        <w:t>Подраздел 5.2. Иные ценные бумаги</w:t>
      </w:r>
    </w:p>
    <w:p w14:paraId="3CDC972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14:paraId="759F4E70" w14:textId="760905EC"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14:paraId="7B912362" w14:textId="77777777"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14:paraId="0A075AD2" w14:textId="77777777"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5733D346" w14:textId="77777777" w:rsidR="00F51045" w:rsidRPr="0012059F" w:rsidRDefault="00F51045" w:rsidP="00767EB3">
      <w:pPr>
        <w:pStyle w:val="aa"/>
        <w:ind w:left="0"/>
        <w:rPr>
          <w:rFonts w:ascii="Times New Roman" w:hAnsi="Times New Roman"/>
          <w:sz w:val="24"/>
          <w:szCs w:val="28"/>
        </w:rPr>
      </w:pPr>
    </w:p>
    <w:p w14:paraId="7A3D0BFA" w14:textId="77777777"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14:paraId="13017713" w14:textId="77777777" w:rsidR="006242B5" w:rsidRPr="0012059F" w:rsidRDefault="006242B5" w:rsidP="009D662F">
      <w:pPr>
        <w:ind w:firstLine="851"/>
        <w:jc w:val="center"/>
        <w:rPr>
          <w:rFonts w:ascii="Times New Roman" w:hAnsi="Times New Roman"/>
          <w:sz w:val="24"/>
          <w:szCs w:val="28"/>
        </w:rPr>
      </w:pPr>
    </w:p>
    <w:p w14:paraId="3A41D41E" w14:textId="77777777"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14:paraId="0A734FE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4CE0673" w14:textId="77777777"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DA2AF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14:paraId="42AF209E" w14:textId="77777777"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lastRenderedPageBreak/>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14:paraId="538333F9" w14:textId="77777777"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r w:rsidRPr="0012059F">
        <w:rPr>
          <w:rFonts w:ascii="Times New Roman" w:hAnsi="Times New Roman"/>
          <w:sz w:val="28"/>
          <w:szCs w:val="28"/>
        </w:rPr>
        <w:t xml:space="preserve"> </w:t>
      </w:r>
    </w:p>
    <w:p w14:paraId="6B6DCAD8" w14:textId="3CBB3707"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r w:rsidR="00601859" w:rsidRPr="0012059F">
        <w:rPr>
          <w:rFonts w:ascii="Times New Roman" w:hAnsi="Times New Roman"/>
          <w:sz w:val="28"/>
          <w:szCs w:val="28"/>
        </w:rPr>
        <w:t xml:space="preserve"> </w:t>
      </w:r>
    </w:p>
    <w:p w14:paraId="6E0BB62E" w14:textId="77777777"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14:paraId="5258EA56" w14:textId="77777777"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14:paraId="3822C72D"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293FCC5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0F8EC18F"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14:paraId="72A434E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w:t>
      </w:r>
      <w:r w:rsidR="00D709FC" w:rsidRPr="0012059F">
        <w:rPr>
          <w:rFonts w:ascii="Times New Roman" w:hAnsi="Times New Roman"/>
          <w:sz w:val="28"/>
          <w:szCs w:val="28"/>
        </w:rPr>
        <w:t xml:space="preserve"> </w:t>
      </w:r>
      <w:r w:rsidRPr="0012059F">
        <w:rPr>
          <w:rFonts w:ascii="Times New Roman" w:hAnsi="Times New Roman"/>
          <w:sz w:val="28"/>
          <w:szCs w:val="28"/>
        </w:rPr>
        <w:t>фактически проживают</w:t>
      </w:r>
      <w:r w:rsidR="00D709FC" w:rsidRPr="0012059F">
        <w:rPr>
          <w:rFonts w:ascii="Times New Roman" w:hAnsi="Times New Roman"/>
          <w:sz w:val="28"/>
          <w:szCs w:val="28"/>
        </w:rPr>
        <w:t xml:space="preserve"> </w:t>
      </w:r>
      <w:r w:rsidRPr="0012059F">
        <w:rPr>
          <w:rFonts w:ascii="Times New Roman" w:hAnsi="Times New Roman"/>
          <w:sz w:val="28"/>
          <w:szCs w:val="28"/>
        </w:rPr>
        <w:t>без заключения договора аренды, безвозмездного пользования или социального найма;</w:t>
      </w:r>
    </w:p>
    <w:p w14:paraId="208E9DB2"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14:paraId="1A44816B"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14:paraId="5125B1D9" w14:textId="5CDB056B"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1F010F" w:rsidRPr="0012059F">
        <w:rPr>
          <w:rFonts w:ascii="Times New Roman" w:hAnsi="Times New Roman"/>
          <w:sz w:val="28"/>
          <w:szCs w:val="28"/>
        </w:rPr>
        <w:t>, а также об</w:t>
      </w:r>
      <w:r w:rsidR="009643EA" w:rsidRPr="0012059F">
        <w:rPr>
          <w:rFonts w:ascii="Times New Roman" w:hAnsi="Times New Roman"/>
          <w:sz w:val="28"/>
          <w:szCs w:val="28"/>
        </w:rPr>
        <w:t xml:space="preserve"> </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14:paraId="2E24B2B7" w14:textId="77777777"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14:paraId="50E8EB00" w14:textId="77777777"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p w14:paraId="128C34A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27CC690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67E5BEC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14:paraId="73D5C471"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ADE1A8F" w14:textId="77777777" w:rsidR="00835701" w:rsidRPr="0012059F" w:rsidRDefault="00096ED3" w:rsidP="002E3630">
      <w:pPr>
        <w:pStyle w:val="aa"/>
        <w:numPr>
          <w:ilvl w:val="0"/>
          <w:numId w:val="1"/>
        </w:numPr>
        <w:ind w:left="0" w:firstLine="567"/>
        <w:rPr>
          <w:rFonts w:ascii="Times New Roman" w:hAnsi="Times New Roman"/>
          <w:sz w:val="28"/>
          <w:szCs w:val="28"/>
        </w:rPr>
      </w:pPr>
      <w:bookmarkStart w:id="6" w:name="Par627"/>
      <w:bookmarkEnd w:id="6"/>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w:t>
      </w:r>
      <w:r w:rsidR="00FB4F2E" w:rsidRPr="0012059F">
        <w:rPr>
          <w:rFonts w:ascii="Times New Roman" w:hAnsi="Times New Roman"/>
          <w:sz w:val="28"/>
          <w:szCs w:val="28"/>
        </w:rPr>
        <w:lastRenderedPageBreak/>
        <w:t>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14:paraId="65ADD55C" w14:textId="3258A5BC"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14:paraId="58DF1C89" w14:textId="77777777"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0256A61D" w14:textId="20EC915B" w:rsidR="00835701" w:rsidRPr="0012059F"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12059F">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12059F">
        <w:rPr>
          <w:rFonts w:ascii="Times New Roman" w:hAnsi="Times New Roman"/>
        </w:rPr>
        <w:t>подраздел </w:t>
      </w:r>
      <w:r w:rsidRPr="0012059F">
        <w:rPr>
          <w:rFonts w:ascii="Times New Roman" w:hAnsi="Times New Roman"/>
        </w:rPr>
        <w:t>6.1.</w:t>
      </w:r>
      <w:r w:rsidR="00AC1188" w:rsidRPr="0012059F">
        <w:rPr>
          <w:rFonts w:ascii="Times New Roman" w:hAnsi="Times New Roman"/>
        </w:rPr>
        <w:t xml:space="preserve"> раздела 6 справки</w:t>
      </w:r>
      <w:r w:rsidRPr="0012059F">
        <w:rPr>
          <w:rFonts w:ascii="Times New Roman" w:hAnsi="Times New Roman"/>
        </w:rPr>
        <w:t xml:space="preserve"> не вносятся. </w:t>
      </w:r>
    </w:p>
    <w:p w14:paraId="512F610E" w14:textId="2E912301" w:rsidR="00F51045" w:rsidRPr="0012059F" w:rsidRDefault="00096ED3"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При этом данные доли собственности должны быть отражены в подразделе 3.1. </w:t>
      </w:r>
      <w:r w:rsidR="00AC1188" w:rsidRPr="0012059F">
        <w:rPr>
          <w:rFonts w:ascii="Times New Roman" w:hAnsi="Times New Roman"/>
        </w:rPr>
        <w:t xml:space="preserve">раздела 3 </w:t>
      </w:r>
      <w:r w:rsidRPr="0012059F">
        <w:rPr>
          <w:rFonts w:ascii="Times New Roman" w:hAnsi="Times New Roman"/>
        </w:rPr>
        <w:t>справок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w:t>
      </w:r>
    </w:p>
    <w:p w14:paraId="21AB2A9C" w14:textId="77777777" w:rsidR="001D182C" w:rsidRPr="0012059F" w:rsidRDefault="001D182C"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Аналогично в отношении несовершеннолетних детей.</w:t>
      </w:r>
    </w:p>
    <w:p w14:paraId="3E8E68F4" w14:textId="77777777" w:rsidR="00686C56" w:rsidRPr="0012059F" w:rsidRDefault="00686C56"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12059F">
        <w:rPr>
          <w:rFonts w:ascii="Times New Roman" w:hAnsi="Times New Roman"/>
        </w:rPr>
        <w:t xml:space="preserve">наличия фактов пользования </w:t>
      </w:r>
      <w:r w:rsidRPr="0012059F">
        <w:rPr>
          <w:rFonts w:ascii="Times New Roman" w:hAnsi="Times New Roman"/>
        </w:rPr>
        <w:t>такая доля подлежит отражению в данном подразделе.</w:t>
      </w:r>
    </w:p>
    <w:p w14:paraId="785D4103" w14:textId="77777777" w:rsidR="008B2F8F" w:rsidRPr="0012059F" w:rsidRDefault="008B2F8F"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2C941145" w14:textId="77777777"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14:paraId="47673D3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3A6F1E" w:rsidRPr="0012059F">
        <w:rPr>
          <w:rFonts w:ascii="Times New Roman" w:hAnsi="Times New Roman"/>
          <w:sz w:val="28"/>
          <w:szCs w:val="28"/>
        </w:rPr>
        <w:t xml:space="preserve"> </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должником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14:paraId="5EA51756" w14:textId="77777777"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7D37B3" w14:textId="77777777"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24CEB8BA" w14:textId="53352CFD"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9918439"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4E8A5194" w14:textId="77777777"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14:paraId="2B68708F" w14:textId="2198A152"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w:t>
      </w:r>
      <w:r w:rsidRPr="0012059F">
        <w:rPr>
          <w:rFonts w:ascii="Times New Roman" w:hAnsi="Times New Roman"/>
          <w:sz w:val="28"/>
          <w:szCs w:val="28"/>
        </w:rPr>
        <w:lastRenderedPageBreak/>
        <w:t xml:space="preserve">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14:paraId="60B2F6F6" w14:textId="77777777"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w:t>
      </w:r>
      <w:r w:rsidR="005B6A25" w:rsidRPr="0012059F">
        <w:rPr>
          <w:rFonts w:ascii="Times New Roman" w:hAnsi="Times New Roman"/>
          <w:sz w:val="28"/>
          <w:szCs w:val="28"/>
        </w:rPr>
        <w:t xml:space="preserve"> </w:t>
      </w:r>
      <w:r w:rsidRPr="0012059F">
        <w:rPr>
          <w:rFonts w:ascii="Times New Roman" w:hAnsi="Times New Roman"/>
          <w:sz w:val="28"/>
          <w:szCs w:val="28"/>
        </w:rPr>
        <w:t>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14:paraId="77F8AFA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9674885" w14:textId="3ADB87BC"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r w:rsidRPr="0012059F">
        <w:rPr>
          <w:rFonts w:ascii="Times New Roman" w:hAnsi="Times New Roman"/>
          <w:sz w:val="28"/>
          <w:szCs w:val="28"/>
        </w:rPr>
        <w:t xml:space="preserve"> </w:t>
      </w:r>
    </w:p>
    <w:p w14:paraId="5A0C7B61" w14:textId="101D3F98"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сумма обязательства</w:t>
      </w:r>
      <w:r w:rsidR="00D80FA6" w:rsidRPr="0012059F">
        <w:rPr>
          <w:rFonts w:ascii="Times New Roman" w:hAnsi="Times New Roman"/>
          <w:sz w:val="28"/>
          <w:szCs w:val="28"/>
        </w:rPr>
        <w:t xml:space="preserve">, </w:t>
      </w:r>
      <w:r w:rsidR="008B2F8F" w:rsidRPr="0012059F">
        <w:rPr>
          <w:rFonts w:ascii="Times New Roman" w:hAnsi="Times New Roman"/>
          <w:sz w:val="28"/>
          <w:szCs w:val="28"/>
        </w:rPr>
        <w:t>определяе</w:t>
      </w:r>
      <w:r w:rsidR="00D80FA6" w:rsidRPr="0012059F">
        <w:rPr>
          <w:rFonts w:ascii="Times New Roman" w:hAnsi="Times New Roman"/>
          <w:sz w:val="28"/>
          <w:szCs w:val="28"/>
        </w:rPr>
        <w:t>мая</w:t>
      </w:r>
      <w:r w:rsidR="008B2F8F" w:rsidRPr="0012059F">
        <w:rPr>
          <w:rFonts w:ascii="Times New Roman" w:hAnsi="Times New Roman"/>
          <w:sz w:val="28"/>
          <w:szCs w:val="28"/>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12059F">
        <w:rPr>
          <w:rFonts w:ascii="Times New Roman" w:hAnsi="Times New Roman"/>
          <w:sz w:val="28"/>
          <w:szCs w:val="28"/>
        </w:rPr>
        <w:t>;</w:t>
      </w:r>
      <w:r w:rsidRPr="0012059F">
        <w:rPr>
          <w:rFonts w:ascii="Times New Roman" w:hAnsi="Times New Roman"/>
          <w:sz w:val="28"/>
          <w:szCs w:val="28"/>
        </w:rPr>
        <w:t xml:space="preserve"> и </w:t>
      </w:r>
    </w:p>
    <w:p w14:paraId="151B110E" w14:textId="67CF4151"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размер обязательства </w:t>
      </w:r>
      <w:r w:rsidR="00CA6135" w:rsidRPr="0012059F">
        <w:rPr>
          <w:rFonts w:ascii="Times New Roman" w:hAnsi="Times New Roman"/>
          <w:sz w:val="28"/>
          <w:szCs w:val="28"/>
        </w:rPr>
        <w:t xml:space="preserve">по состоянию на отчетную дату, определяемый как </w:t>
      </w:r>
      <w:r w:rsidR="008B2F8F" w:rsidRPr="0012059F">
        <w:rPr>
          <w:rFonts w:ascii="Times New Roman" w:hAnsi="Times New Roman"/>
          <w:sz w:val="28"/>
          <w:szCs w:val="28"/>
        </w:rPr>
        <w:t>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12059F">
        <w:rPr>
          <w:rFonts w:ascii="Times New Roman" w:hAnsi="Times New Roman"/>
          <w:sz w:val="28"/>
          <w:szCs w:val="28"/>
        </w:rPr>
        <w:t xml:space="preserve">. </w:t>
      </w:r>
    </w:p>
    <w:p w14:paraId="1A787051" w14:textId="4A69FBE2"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14:paraId="19799FA1" w14:textId="77777777"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9"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69EDB2E9" w14:textId="77777777"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14:paraId="5EF5832A" w14:textId="3E2B3EC2"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12059F">
        <w:rPr>
          <w:rFonts w:ascii="Times New Roman" w:hAnsi="Times New Roman"/>
          <w:color w:val="FF0000"/>
          <w:sz w:val="28"/>
          <w:szCs w:val="28"/>
        </w:rPr>
        <w:t xml:space="preserve"> </w:t>
      </w:r>
      <w:r w:rsidR="00096ED3" w:rsidRPr="0012059F">
        <w:rPr>
          <w:rFonts w:ascii="Times New Roman" w:hAnsi="Times New Roman"/>
          <w:sz w:val="28"/>
          <w:szCs w:val="28"/>
        </w:rPr>
        <w:t>обязательства гарантии и поручительства.</w:t>
      </w:r>
    </w:p>
    <w:p w14:paraId="0BB5B90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14:paraId="5588020E"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14:paraId="5DC3BBFC"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14:paraId="390F97C7"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14:paraId="263E6FFB"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14:paraId="445ABCFC"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14:paraId="6810F05A"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14:paraId="6CE1A09B" w14:textId="77777777"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6DB5A70"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lastRenderedPageBreak/>
        <w:t>8) обязательства по уплате алиментов (если по состоянию на отчетную дату сумма невыплаченных алиментов равна или превышает 500 000 руб.);</w:t>
      </w:r>
    </w:p>
    <w:p w14:paraId="4829458A" w14:textId="77777777"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725DAA94" w14:textId="77777777"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14:paraId="0E65DBBE" w14:textId="77777777"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w:t>
      </w:r>
      <w:r w:rsidRPr="0012059F">
        <w:t xml:space="preserve"> </w:t>
      </w:r>
      <w:r w:rsidRPr="0012059F">
        <w:rPr>
          <w:rFonts w:ascii="Times New Roman" w:hAnsi="Times New Roman"/>
          <w:sz w:val="28"/>
          <w:szCs w:val="28"/>
        </w:rPr>
        <w:t xml:space="preserve">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14:paraId="74ABB1C1" w14:textId="77777777"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14:paraId="79CF3FFB" w14:textId="77777777"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14:paraId="1ED67E97" w14:textId="2990DC15"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25C32AD1" w14:textId="77777777"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12059F">
        <w:rPr>
          <w:rFonts w:ascii="Times New Roman" w:hAnsi="Times New Roman"/>
          <w:sz w:val="28"/>
          <w:szCs w:val="28"/>
        </w:rPr>
        <w:t>фьючерсный договор;</w:t>
      </w:r>
    </w:p>
    <w:p w14:paraId="4B4E6419" w14:textId="77777777"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14:paraId="1962FA90" w14:textId="77777777"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14:paraId="053313DF" w14:textId="77777777"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138E1646" w14:textId="77777777"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14:paraId="4CF9411D" w14:textId="77777777"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b/>
          <w:sz w:val="28"/>
          <w:szCs w:val="28"/>
        </w:rPr>
        <w:t xml:space="preserve"> </w:t>
      </w:r>
      <w:r w:rsidR="00096ED3" w:rsidRPr="0012059F">
        <w:rPr>
          <w:rFonts w:ascii="Times New Roman" w:hAnsi="Times New Roman"/>
          <w:sz w:val="28"/>
          <w:szCs w:val="28"/>
        </w:rPr>
        <w:t>До</w:t>
      </w:r>
      <w:r w:rsidR="00025686" w:rsidRPr="0012059F">
        <w:rPr>
          <w:rFonts w:ascii="Times New Roman" w:hAnsi="Times New Roman"/>
          <w:sz w:val="28"/>
          <w:szCs w:val="28"/>
        </w:rPr>
        <w:t xml:space="preserve"> </w:t>
      </w:r>
      <w:r w:rsidR="00096ED3" w:rsidRPr="0012059F">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1143CC8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w:t>
      </w:r>
      <w:r w:rsidRPr="0012059F">
        <w:rPr>
          <w:rFonts w:ascii="Times New Roman" w:hAnsi="Times New Roman"/>
          <w:sz w:val="28"/>
          <w:szCs w:val="28"/>
        </w:rPr>
        <w:lastRenderedPageBreak/>
        <w:t>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10A2C75" w14:textId="44C4BDDE"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Данный порядок применяется</w:t>
      </w:r>
      <w:r w:rsidR="00351C88" w:rsidRPr="0012059F">
        <w:rPr>
          <w:rFonts w:ascii="Times New Roman" w:hAnsi="Times New Roman"/>
          <w:sz w:val="28"/>
          <w:szCs w:val="28"/>
        </w:rPr>
        <w:t xml:space="preserve"> также</w:t>
      </w:r>
      <w:r w:rsidRPr="0012059F">
        <w:rPr>
          <w:rFonts w:ascii="Times New Roman" w:hAnsi="Times New Roman"/>
          <w:sz w:val="28"/>
          <w:szCs w:val="28"/>
        </w:rPr>
        <w:t xml:space="preserve"> в случае использования счетов эскроу.</w:t>
      </w:r>
    </w:p>
    <w:p w14:paraId="2E58876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00D709FC" w:rsidRPr="0012059F">
        <w:rPr>
          <w:rFonts w:ascii="Times New Roman" w:hAnsi="Times New Roman"/>
          <w:sz w:val="28"/>
          <w:szCs w:val="28"/>
        </w:rPr>
        <w:t xml:space="preserve"> </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54F60D9" w14:textId="77777777"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12059F">
        <w:rPr>
          <w:rFonts w:ascii="Times New Roman" w:hAnsi="Times New Roman"/>
          <w:sz w:val="24"/>
          <w:szCs w:val="28"/>
        </w:rPr>
        <w:t xml:space="preserve"> </w:t>
      </w:r>
    </w:p>
    <w:p w14:paraId="214323ED" w14:textId="49EA5FE2"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AE7626" w:rsidRPr="0012059F">
        <w:rPr>
          <w:rFonts w:ascii="Times New Roman" w:hAnsi="Times New Roman"/>
          <w:b/>
          <w:sz w:val="28"/>
          <w:szCs w:val="28"/>
        </w:rPr>
        <w:t xml:space="preserve"> </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D0956" w:rsidRPr="0012059F">
        <w:rPr>
          <w:rFonts w:ascii="Times New Roman" w:hAnsi="Times New Roman"/>
          <w:b/>
          <w:sz w:val="28"/>
          <w:szCs w:val="28"/>
        </w:rPr>
        <w:t xml:space="preserve"> </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14:paraId="751AE1A4" w14:textId="0651BE82" w:rsidR="001C1025" w:rsidRPr="0012059F" w:rsidRDefault="001C1025" w:rsidP="002E3630">
      <w:pPr>
        <w:ind w:firstLine="567"/>
        <w:rPr>
          <w:rFonts w:ascii="Times New Roman" w:hAnsi="Times New Roman"/>
          <w:sz w:val="28"/>
          <w:szCs w:val="28"/>
        </w:rPr>
      </w:pPr>
      <w:r w:rsidRPr="0012059F">
        <w:rPr>
          <w:rFonts w:ascii="Times New Roman" w:hAnsi="Times New Roman"/>
          <w:sz w:val="28"/>
          <w:szCs w:val="28"/>
        </w:rPr>
        <w:t xml:space="preserve">Обязательства, возникающие исходя из условий договора </w:t>
      </w:r>
      <w:r w:rsidR="00894759" w:rsidRPr="0012059F">
        <w:rPr>
          <w:rFonts w:ascii="Times New Roman" w:hAnsi="Times New Roman"/>
          <w:sz w:val="28"/>
          <w:szCs w:val="28"/>
        </w:rPr>
        <w:t>страхования</w:t>
      </w:r>
      <w:r w:rsidRPr="0012059F">
        <w:rPr>
          <w:rFonts w:ascii="Times New Roman" w:hAnsi="Times New Roman"/>
          <w:sz w:val="28"/>
          <w:szCs w:val="28"/>
        </w:rPr>
        <w:t xml:space="preserve">, по иным </w:t>
      </w:r>
      <w:r w:rsidR="00894759" w:rsidRPr="0012059F">
        <w:rPr>
          <w:rFonts w:ascii="Times New Roman" w:hAnsi="Times New Roman"/>
          <w:sz w:val="28"/>
          <w:szCs w:val="28"/>
        </w:rPr>
        <w:t xml:space="preserve">видам </w:t>
      </w:r>
      <w:r w:rsidRPr="0012059F">
        <w:rPr>
          <w:rFonts w:ascii="Times New Roman" w:hAnsi="Times New Roman"/>
          <w:sz w:val="28"/>
          <w:szCs w:val="28"/>
        </w:rPr>
        <w:t>страхования (непоименованным в абзаце первом рассматриваемого подпункта) не подлежат отражению в подразделе 6.2 раздела 6 справки.</w:t>
      </w:r>
    </w:p>
    <w:p w14:paraId="27C5EC54" w14:textId="499124AF"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0006694D" w:rsidRPr="0012059F">
        <w:rPr>
          <w:rFonts w:ascii="Times New Roman" w:hAnsi="Times New Roman"/>
          <w:sz w:val="28"/>
          <w:szCs w:val="28"/>
        </w:rPr>
        <w:t xml:space="preserve"> </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0006695A" w:rsidRPr="0012059F">
        <w:rPr>
          <w:rFonts w:ascii="Times New Roman" w:hAnsi="Times New Roman"/>
          <w:sz w:val="28"/>
          <w:szCs w:val="28"/>
        </w:rPr>
        <w:t xml:space="preserve"> </w:t>
      </w:r>
      <w:r w:rsidRPr="0012059F">
        <w:rPr>
          <w:rFonts w:ascii="Times New Roman" w:hAnsi="Times New Roman"/>
          <w:sz w:val="28"/>
          <w:szCs w:val="28"/>
        </w:rPr>
        <w:t>по договору страхования подлежит отражению в данном подразделе.</w:t>
      </w:r>
    </w:p>
    <w:p w14:paraId="6F0812F4" w14:textId="502830B9" w:rsidR="002813DF" w:rsidRPr="0012059F" w:rsidRDefault="004E1358" w:rsidP="002E3630">
      <w:pPr>
        <w:ind w:firstLine="567"/>
        <w:rPr>
          <w:rFonts w:ascii="Times New Roman" w:hAnsi="Times New Roman"/>
          <w:sz w:val="28"/>
          <w:szCs w:val="28"/>
        </w:rPr>
      </w:pPr>
      <w:r w:rsidRPr="0012059F">
        <w:rPr>
          <w:rFonts w:ascii="Times New Roman" w:hAnsi="Times New Roman"/>
          <w:sz w:val="28"/>
          <w:szCs w:val="28"/>
        </w:rPr>
        <w:lastRenderedPageBreak/>
        <w:t>В</w:t>
      </w:r>
      <w:r w:rsidR="002813DF" w:rsidRPr="0012059F">
        <w:rPr>
          <w:rFonts w:ascii="Times New Roman" w:hAnsi="Times New Roman"/>
          <w:sz w:val="28"/>
          <w:szCs w:val="28"/>
        </w:rPr>
        <w:t xml:space="preserve"> </w:t>
      </w:r>
      <w:r w:rsidR="007E4AC7" w:rsidRPr="0012059F">
        <w:rPr>
          <w:rFonts w:ascii="Times New Roman" w:hAnsi="Times New Roman"/>
          <w:sz w:val="28"/>
          <w:szCs w:val="28"/>
        </w:rPr>
        <w:t xml:space="preserve">графе </w:t>
      </w:r>
      <w:r w:rsidR="005E455C" w:rsidRPr="0012059F">
        <w:rPr>
          <w:rFonts w:ascii="Times New Roman" w:hAnsi="Times New Roman"/>
          <w:sz w:val="28"/>
          <w:szCs w:val="28"/>
        </w:rPr>
        <w:t>"Содержание обязательства"</w:t>
      </w:r>
      <w:r w:rsidR="007E4AC7" w:rsidRPr="0012059F">
        <w:rPr>
          <w:rFonts w:ascii="Times New Roman" w:hAnsi="Times New Roman"/>
          <w:sz w:val="28"/>
          <w:szCs w:val="28"/>
        </w:rPr>
        <w:t xml:space="preserve"> указывается вид страхования, </w:t>
      </w:r>
      <w:r w:rsidR="005E455C" w:rsidRPr="0012059F">
        <w:rPr>
          <w:rFonts w:ascii="Times New Roman" w:hAnsi="Times New Roman"/>
          <w:sz w:val="28"/>
          <w:szCs w:val="28"/>
        </w:rPr>
        <w:t xml:space="preserve">в </w:t>
      </w:r>
      <w:r w:rsidR="002813DF" w:rsidRPr="0012059F">
        <w:rPr>
          <w:rFonts w:ascii="Times New Roman" w:hAnsi="Times New Roman"/>
          <w:sz w:val="28"/>
          <w:szCs w:val="28"/>
        </w:rPr>
        <w:t xml:space="preserve">графе </w:t>
      </w:r>
      <w:r w:rsidR="005E455C" w:rsidRPr="0012059F">
        <w:rPr>
          <w:rFonts w:ascii="Times New Roman" w:hAnsi="Times New Roman"/>
          <w:sz w:val="28"/>
          <w:szCs w:val="28"/>
        </w:rPr>
        <w:t>"</w:t>
      </w:r>
      <w:r w:rsidR="005E455C" w:rsidRPr="0012059F">
        <w:t xml:space="preserve"> </w:t>
      </w:r>
      <w:r w:rsidR="005E455C" w:rsidRPr="0012059F">
        <w:rPr>
          <w:rFonts w:ascii="Times New Roman" w:hAnsi="Times New Roman"/>
          <w:sz w:val="28"/>
          <w:szCs w:val="28"/>
        </w:rPr>
        <w:t>Кредитор (должник)"</w:t>
      </w:r>
      <w:r w:rsidR="002813DF" w:rsidRPr="0012059F">
        <w:rPr>
          <w:rFonts w:ascii="Times New Roman" w:hAnsi="Times New Roman"/>
          <w:sz w:val="28"/>
          <w:szCs w:val="28"/>
        </w:rPr>
        <w:t xml:space="preserve"> указывается вторая сторона обязательства: </w:t>
      </w:r>
      <w:r w:rsidR="00477400" w:rsidRPr="0012059F">
        <w:rPr>
          <w:rFonts w:ascii="Times New Roman" w:hAnsi="Times New Roman"/>
          <w:sz w:val="28"/>
          <w:szCs w:val="28"/>
        </w:rPr>
        <w:t>"</w:t>
      </w:r>
      <w:r w:rsidR="002813DF" w:rsidRPr="0012059F">
        <w:rPr>
          <w:rFonts w:ascii="Times New Roman" w:hAnsi="Times New Roman"/>
          <w:sz w:val="28"/>
          <w:szCs w:val="28"/>
        </w:rPr>
        <w:t>должник</w:t>
      </w:r>
      <w:r w:rsidR="00477400" w:rsidRPr="0012059F">
        <w:rPr>
          <w:rFonts w:ascii="Times New Roman" w:hAnsi="Times New Roman"/>
          <w:sz w:val="28"/>
          <w:szCs w:val="28"/>
        </w:rPr>
        <w:t>"</w:t>
      </w:r>
      <w:r w:rsidR="002813DF" w:rsidRPr="0012059F">
        <w:rPr>
          <w:rFonts w:ascii="Times New Roman" w:hAnsi="Times New Roman"/>
          <w:sz w:val="28"/>
          <w:szCs w:val="28"/>
        </w:rPr>
        <w:t>, наименование юридического лица</w:t>
      </w:r>
      <w:r w:rsidR="007E4AC7" w:rsidRPr="0012059F">
        <w:rPr>
          <w:rFonts w:ascii="Times New Roman" w:hAnsi="Times New Roman"/>
          <w:sz w:val="28"/>
          <w:szCs w:val="28"/>
        </w:rPr>
        <w:t xml:space="preserve"> (наименование </w:t>
      </w:r>
      <w:r w:rsidR="000E0478" w:rsidRPr="0012059F">
        <w:rPr>
          <w:rFonts w:ascii="Times New Roman" w:hAnsi="Times New Roman"/>
          <w:sz w:val="28"/>
          <w:szCs w:val="28"/>
        </w:rPr>
        <w:t>страховщика</w:t>
      </w:r>
      <w:r w:rsidR="007E4AC7" w:rsidRPr="0012059F">
        <w:rPr>
          <w:rFonts w:ascii="Times New Roman" w:hAnsi="Times New Roman"/>
          <w:sz w:val="28"/>
          <w:szCs w:val="28"/>
        </w:rPr>
        <w:t>)</w:t>
      </w:r>
      <w:r w:rsidR="002813DF" w:rsidRPr="0012059F">
        <w:rPr>
          <w:rFonts w:ascii="Times New Roman" w:hAnsi="Times New Roman"/>
          <w:sz w:val="28"/>
          <w:szCs w:val="28"/>
        </w:rPr>
        <w:t>, адрес</w:t>
      </w:r>
      <w:r w:rsidR="000E0478" w:rsidRPr="0012059F">
        <w:rPr>
          <w:rFonts w:ascii="Times New Roman" w:hAnsi="Times New Roman"/>
          <w:sz w:val="28"/>
          <w:szCs w:val="28"/>
        </w:rPr>
        <w:t xml:space="preserve"> (место нахождения)</w:t>
      </w:r>
      <w:r w:rsidR="002813DF" w:rsidRPr="0012059F">
        <w:rPr>
          <w:rFonts w:ascii="Times New Roman" w:hAnsi="Times New Roman"/>
          <w:sz w:val="28"/>
          <w:szCs w:val="28"/>
        </w:rPr>
        <w:t xml:space="preserve"> </w:t>
      </w:r>
      <w:r w:rsidR="000E0478" w:rsidRPr="0012059F">
        <w:rPr>
          <w:rFonts w:ascii="Times New Roman" w:hAnsi="Times New Roman"/>
          <w:sz w:val="28"/>
          <w:szCs w:val="28"/>
        </w:rPr>
        <w:t>страховщика</w:t>
      </w:r>
      <w:r w:rsidR="002813DF" w:rsidRPr="0012059F">
        <w:rPr>
          <w:rFonts w:ascii="Times New Roman" w:hAnsi="Times New Roman"/>
          <w:sz w:val="28"/>
          <w:szCs w:val="28"/>
        </w:rPr>
        <w:t xml:space="preserve">, с </w:t>
      </w:r>
      <w:r w:rsidR="000E0478" w:rsidRPr="0012059F">
        <w:rPr>
          <w:rFonts w:ascii="Times New Roman" w:hAnsi="Times New Roman"/>
          <w:sz w:val="28"/>
          <w:szCs w:val="28"/>
        </w:rPr>
        <w:t xml:space="preserve">которым </w:t>
      </w:r>
      <w:r w:rsidR="002813DF" w:rsidRPr="0012059F">
        <w:rPr>
          <w:rFonts w:ascii="Times New Roman" w:hAnsi="Times New Roman"/>
          <w:sz w:val="28"/>
          <w:szCs w:val="28"/>
        </w:rPr>
        <w:t>заключен соответствующий договор</w:t>
      </w:r>
      <w:r w:rsidR="000E0478" w:rsidRPr="0012059F">
        <w:rPr>
          <w:rFonts w:ascii="Times New Roman" w:hAnsi="Times New Roman"/>
          <w:sz w:val="28"/>
          <w:szCs w:val="28"/>
        </w:rPr>
        <w:t xml:space="preserve"> страхования</w:t>
      </w:r>
      <w:r w:rsidR="002813DF" w:rsidRPr="0012059F">
        <w:rPr>
          <w:rFonts w:ascii="Times New Roman" w:hAnsi="Times New Roman"/>
          <w:sz w:val="28"/>
          <w:szCs w:val="28"/>
        </w:rPr>
        <w:t xml:space="preserve">, остальные графы заполняются также согласно ссылкам к данному разделу справки. В графе </w:t>
      </w:r>
      <w:r w:rsidR="00477400" w:rsidRPr="0012059F">
        <w:rPr>
          <w:rFonts w:ascii="Times New Roman" w:hAnsi="Times New Roman"/>
          <w:sz w:val="28"/>
          <w:szCs w:val="28"/>
        </w:rPr>
        <w:t>"</w:t>
      </w:r>
      <w:r w:rsidR="009C00A2" w:rsidRPr="0012059F">
        <w:rPr>
          <w:rFonts w:ascii="Times New Roman" w:hAnsi="Times New Roman"/>
          <w:sz w:val="28"/>
          <w:szCs w:val="28"/>
        </w:rPr>
        <w:t>Сумма обязательства</w:t>
      </w:r>
      <w:r w:rsidR="00477400" w:rsidRPr="0012059F">
        <w:rPr>
          <w:rFonts w:ascii="Times New Roman" w:hAnsi="Times New Roman"/>
          <w:sz w:val="28"/>
          <w:szCs w:val="28"/>
        </w:rPr>
        <w:t>"</w:t>
      </w:r>
      <w:r w:rsidR="009C00A2" w:rsidRPr="0012059F">
        <w:rPr>
          <w:rFonts w:ascii="Times New Roman" w:hAnsi="Times New Roman"/>
          <w:sz w:val="28"/>
          <w:szCs w:val="28"/>
        </w:rPr>
        <w:t xml:space="preserve"> указывается страхов</w:t>
      </w:r>
      <w:r w:rsidR="004D3691" w:rsidRPr="0012059F">
        <w:rPr>
          <w:rFonts w:ascii="Times New Roman" w:hAnsi="Times New Roman"/>
          <w:sz w:val="28"/>
          <w:szCs w:val="28"/>
        </w:rPr>
        <w:t>ая</w:t>
      </w:r>
      <w:r w:rsidR="009C00A2" w:rsidRPr="0012059F">
        <w:rPr>
          <w:rFonts w:ascii="Times New Roman" w:hAnsi="Times New Roman"/>
          <w:sz w:val="28"/>
          <w:szCs w:val="28"/>
        </w:rPr>
        <w:t xml:space="preserve"> </w:t>
      </w:r>
      <w:r w:rsidR="00496AB0" w:rsidRPr="0012059F">
        <w:rPr>
          <w:rFonts w:ascii="Times New Roman" w:hAnsi="Times New Roman"/>
          <w:sz w:val="28"/>
          <w:szCs w:val="28"/>
        </w:rPr>
        <w:t xml:space="preserve">премия </w:t>
      </w:r>
      <w:r w:rsidR="009C00A2" w:rsidRPr="0012059F">
        <w:rPr>
          <w:rFonts w:ascii="Times New Roman" w:hAnsi="Times New Roman"/>
          <w:sz w:val="28"/>
          <w:szCs w:val="28"/>
        </w:rPr>
        <w:t>по договору.</w:t>
      </w:r>
      <w:r w:rsidR="00351C88" w:rsidRPr="0012059F">
        <w:rPr>
          <w:rFonts w:ascii="Times New Roman" w:hAnsi="Times New Roman"/>
          <w:sz w:val="28"/>
          <w:szCs w:val="28"/>
        </w:rPr>
        <w:t xml:space="preserve"> В графе </w:t>
      </w:r>
      <w:r w:rsidR="005E455C" w:rsidRPr="0012059F">
        <w:rPr>
          <w:rFonts w:ascii="Times New Roman" w:hAnsi="Times New Roman"/>
          <w:sz w:val="28"/>
          <w:szCs w:val="28"/>
        </w:rPr>
        <w:t>"</w:t>
      </w:r>
      <w:r w:rsidR="00351C88" w:rsidRPr="0012059F">
        <w:rPr>
          <w:rFonts w:ascii="Times New Roman" w:hAnsi="Times New Roman"/>
          <w:sz w:val="28"/>
          <w:szCs w:val="28"/>
        </w:rPr>
        <w:t>Условия обязательства</w:t>
      </w:r>
      <w:r w:rsidR="005E455C" w:rsidRPr="0012059F">
        <w:rPr>
          <w:rFonts w:ascii="Times New Roman" w:hAnsi="Times New Roman"/>
          <w:sz w:val="28"/>
          <w:szCs w:val="28"/>
        </w:rPr>
        <w:t>"</w:t>
      </w:r>
      <w:r w:rsidR="00351C88" w:rsidRPr="0012059F">
        <w:rPr>
          <w:rFonts w:ascii="Times New Roman" w:hAnsi="Times New Roman"/>
          <w:sz w:val="28"/>
          <w:szCs w:val="28"/>
        </w:rPr>
        <w:t xml:space="preserve"> могут быть указаны сроки окончания договора </w:t>
      </w:r>
      <w:r w:rsidR="005E455C" w:rsidRPr="0012059F">
        <w:rPr>
          <w:rFonts w:ascii="Times New Roman" w:hAnsi="Times New Roman"/>
          <w:sz w:val="28"/>
          <w:szCs w:val="28"/>
        </w:rPr>
        <w:t>страхования</w:t>
      </w:r>
      <w:r w:rsidR="00351C88" w:rsidRPr="0012059F">
        <w:rPr>
          <w:rFonts w:ascii="Times New Roman" w:hAnsi="Times New Roman"/>
          <w:sz w:val="28"/>
          <w:szCs w:val="28"/>
        </w:rPr>
        <w:t>.</w:t>
      </w:r>
    </w:p>
    <w:p w14:paraId="6D5389DD" w14:textId="0AA2E0A0" w:rsidR="000E0478" w:rsidRPr="0012059F" w:rsidRDefault="000E0478" w:rsidP="00BA6CAC">
      <w:pPr>
        <w:ind w:firstLine="567"/>
        <w:rPr>
          <w:rFonts w:ascii="Times New Roman" w:hAnsi="Times New Roman"/>
          <w:sz w:val="28"/>
          <w:szCs w:val="28"/>
        </w:rPr>
      </w:pPr>
      <w:r w:rsidRPr="0012059F">
        <w:rPr>
          <w:rFonts w:ascii="Times New Roman" w:hAnsi="Times New Roman"/>
          <w:sz w:val="28"/>
          <w:szCs w:val="28"/>
        </w:rPr>
        <w:t xml:space="preserve">Справку </w:t>
      </w:r>
      <w:r w:rsidR="00522E48" w:rsidRPr="0012059F">
        <w:rPr>
          <w:rFonts w:ascii="Times New Roman" w:hAnsi="Times New Roman"/>
          <w:sz w:val="28"/>
          <w:szCs w:val="28"/>
        </w:rPr>
        <w:t xml:space="preserve">рекомендуется заполнять с учетом сведений, полученных от </w:t>
      </w:r>
      <w:r w:rsidR="00894759" w:rsidRPr="0012059F">
        <w:rPr>
          <w:rFonts w:ascii="Times New Roman" w:hAnsi="Times New Roman"/>
          <w:sz w:val="28"/>
          <w:szCs w:val="28"/>
        </w:rPr>
        <w:t>страховщика</w:t>
      </w:r>
      <w:r w:rsidR="00522E48" w:rsidRPr="0012059F">
        <w:rPr>
          <w:rFonts w:ascii="Times New Roman" w:hAnsi="Times New Roman"/>
          <w:sz w:val="28"/>
          <w:szCs w:val="28"/>
        </w:rPr>
        <w:t xml:space="preserve"> в рамках Указания Банка России № 5798-У.</w:t>
      </w:r>
      <w:r w:rsidRPr="0012059F">
        <w:rPr>
          <w:rFonts w:ascii="Times New Roman" w:hAnsi="Times New Roman"/>
          <w:sz w:val="28"/>
          <w:szCs w:val="28"/>
        </w:rPr>
        <w:t xml:space="preserve"> </w:t>
      </w:r>
    </w:p>
    <w:p w14:paraId="63A55676" w14:textId="58268CCC"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w:t>
      </w:r>
      <w:r w:rsidR="00894759" w:rsidRPr="0012059F">
        <w:rPr>
          <w:rFonts w:ascii="Times New Roman" w:hAnsi="Times New Roman"/>
          <w:sz w:val="28"/>
          <w:szCs w:val="28"/>
        </w:rPr>
        <w:t>страховщика</w:t>
      </w:r>
      <w:r w:rsidRPr="0012059F">
        <w:rPr>
          <w:rFonts w:ascii="Times New Roman" w:hAnsi="Times New Roman"/>
          <w:sz w:val="28"/>
          <w:szCs w:val="28"/>
        </w:rPr>
        <w:t>.</w:t>
      </w:r>
    </w:p>
    <w:p w14:paraId="58F2DC82" w14:textId="2358A9C1" w:rsidR="00CE288C" w:rsidRPr="0012059F" w:rsidRDefault="00CE288C" w:rsidP="002E3630">
      <w:pPr>
        <w:ind w:firstLine="567"/>
        <w:rPr>
          <w:rFonts w:ascii="Times New Roman" w:hAnsi="Times New Roman"/>
          <w:sz w:val="28"/>
          <w:szCs w:val="28"/>
        </w:rPr>
      </w:pPr>
      <w:r w:rsidRPr="0012059F">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sidRPr="0012059F">
        <w:rPr>
          <w:rFonts w:ascii="Times New Roman" w:hAnsi="Times New Roman"/>
          <w:sz w:val="28"/>
          <w:szCs w:val="28"/>
        </w:rPr>
        <w:t>"</w:t>
      </w:r>
      <w:r w:rsidRPr="0012059F">
        <w:rPr>
          <w:rFonts w:ascii="Times New Roman" w:hAnsi="Times New Roman"/>
          <w:sz w:val="28"/>
          <w:szCs w:val="28"/>
        </w:rPr>
        <w:t>Об организации страхового дела в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780259CA" w14:textId="77777777"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14:paraId="0D3B902C" w14:textId="70427759"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14:paraId="4116B024" w14:textId="3F6D4AD3" w:rsidR="00EE5DE2" w:rsidRDefault="00EE5DE2">
      <w:pPr>
        <w:ind w:firstLine="0"/>
        <w:jc w:val="left"/>
        <w:rPr>
          <w:rFonts w:ascii="Times New Roman" w:hAnsi="Times New Roman"/>
          <w:sz w:val="24"/>
          <w:szCs w:val="28"/>
        </w:rPr>
      </w:pPr>
      <w:r>
        <w:rPr>
          <w:rFonts w:ascii="Times New Roman" w:hAnsi="Times New Roman"/>
          <w:sz w:val="24"/>
          <w:szCs w:val="28"/>
        </w:rPr>
        <w:br w:type="page"/>
      </w:r>
    </w:p>
    <w:p w14:paraId="1E702BD9" w14:textId="30E216C1"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lastRenderedPageBreak/>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14:paraId="504EE458" w14:textId="77777777" w:rsidR="00522B18" w:rsidRPr="0012059F" w:rsidRDefault="00522B18" w:rsidP="00522B18">
      <w:pPr>
        <w:ind w:firstLine="851"/>
        <w:jc w:val="center"/>
        <w:rPr>
          <w:rFonts w:ascii="Times New Roman" w:hAnsi="Times New Roman"/>
          <w:sz w:val="24"/>
          <w:szCs w:val="28"/>
        </w:rPr>
      </w:pPr>
    </w:p>
    <w:p w14:paraId="7D9AECDD" w14:textId="6C8FB304"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т.ч.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т.ч.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14:paraId="3B7DE5E1" w14:textId="77777777"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7E8AB7F" w14:textId="77777777"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4082145" w14:textId="77777777"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6F130C1" w14:textId="77777777"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14:paraId="0DE82A0B" w14:textId="77777777"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14:paraId="1EA197E1" w14:textId="77777777"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14:paraId="384C48D6" w14:textId="2919D5E4"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005C2E89" w:rsidRPr="0012059F">
        <w:rPr>
          <w:rFonts w:ascii="Times New Roman" w:hAnsi="Times New Roman"/>
          <w:sz w:val="28"/>
          <w:szCs w:val="28"/>
        </w:rPr>
        <w:t xml:space="preserve"> </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5C2E89" w:rsidRPr="0012059F">
        <w:rPr>
          <w:rFonts w:ascii="Times New Roman" w:hAnsi="Times New Roman"/>
          <w:sz w:val="28"/>
          <w:szCs w:val="28"/>
        </w:rPr>
        <w:t xml:space="preserve"> </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5C2E89" w:rsidRPr="0012059F">
        <w:rPr>
          <w:rFonts w:ascii="Times New Roman" w:hAnsi="Times New Roman"/>
          <w:sz w:val="28"/>
          <w:szCs w:val="28"/>
        </w:rPr>
        <w:t xml:space="preserve"> </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14:paraId="61931920" w14:textId="77777777"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14:paraId="6337C33B" w14:textId="77777777"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BA02AA" w:rsidRPr="0012059F">
        <w:rPr>
          <w:rFonts w:ascii="Times New Roman" w:hAnsi="Times New Roman"/>
          <w:sz w:val="28"/>
          <w:szCs w:val="28"/>
        </w:rPr>
        <w:t xml:space="preserve"> </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w:t>
      </w:r>
      <w:r w:rsidR="001F43C6" w:rsidRPr="0012059F">
        <w:rPr>
          <w:rFonts w:ascii="Times New Roman" w:hAnsi="Times New Roman"/>
          <w:sz w:val="28"/>
          <w:szCs w:val="28"/>
        </w:rPr>
        <w:lastRenderedPageBreak/>
        <w:t xml:space="preserve">на дату совершения безвозмездной сделки. </w:t>
      </w:r>
    </w:p>
    <w:p w14:paraId="6D4989C5" w14:textId="575ED2FC"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w:t>
      </w:r>
      <w:r w:rsidR="00B2437B" w:rsidRPr="0012059F" w:rsidDel="00B2437B">
        <w:rPr>
          <w:rFonts w:ascii="Times New Roman" w:hAnsi="Times New Roman"/>
          <w:sz w:val="28"/>
          <w:szCs w:val="28"/>
        </w:rPr>
        <w:t xml:space="preserve"> </w:t>
      </w:r>
      <w:r w:rsidR="00B2437B" w:rsidRPr="0012059F">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3937348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5E67FCD"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46C198C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0C0E6103"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1EAC6059" w14:textId="77777777"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w:t>
      </w:r>
      <w:r w:rsidRPr="0012059F">
        <w:rPr>
          <w:rFonts w:ascii="Times New Roman" w:hAnsi="Times New Roman"/>
          <w:bCs/>
          <w:sz w:val="28"/>
          <w:szCs w:val="28"/>
        </w:rPr>
        <w:t xml:space="preserve"> </w:t>
      </w:r>
      <w:r w:rsidRPr="0012059F">
        <w:rPr>
          <w:rFonts w:ascii="Times New Roman" w:hAnsi="Times New Roman"/>
          <w:sz w:val="28"/>
          <w:szCs w:val="28"/>
        </w:rPr>
        <w:t>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55F8E8E8" w14:textId="77777777"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14:paraId="490BFD6C" w14:textId="77777777" w:rsidR="00422532" w:rsidRPr="00EE5DE2"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 xml:space="preserve"> </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12059F">
        <w:t xml:space="preserve"> </w:t>
      </w:r>
      <w:r w:rsidR="00115E8D" w:rsidRPr="0012059F">
        <w:rPr>
          <w:rStyle w:val="a8"/>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3079CE76" w14:textId="77777777"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p>
    <w:sectPr w:rsidR="00EE5DE2" w:rsidSect="003B2EB5">
      <w:headerReference w:type="default" r:id="rId30"/>
      <w:pgSz w:w="11906" w:h="16838"/>
      <w:pgMar w:top="1134" w:right="567" w:bottom="1134" w:left="1134" w:header="426"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C9C71F" w15:done="0"/>
  <w15:commentEx w15:paraId="22954D82" w15:done="0"/>
  <w15:commentEx w15:paraId="095F5A81" w15:done="0"/>
  <w15:commentEx w15:paraId="2B995FA8" w15:done="0"/>
  <w15:commentEx w15:paraId="609EB4C3" w15:done="0"/>
  <w15:commentEx w15:paraId="4CD10733" w15:done="0"/>
  <w15:commentEx w15:paraId="3F889636" w15:done="0"/>
  <w15:commentEx w15:paraId="5B0A64DF" w15:done="0"/>
  <w15:commentEx w15:paraId="3BD7F6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AAEEF" w14:textId="77777777" w:rsidR="005A4553" w:rsidRDefault="005A4553" w:rsidP="00204BB5">
      <w:r>
        <w:separator/>
      </w:r>
    </w:p>
  </w:endnote>
  <w:endnote w:type="continuationSeparator" w:id="0">
    <w:p w14:paraId="50F3789F" w14:textId="77777777" w:rsidR="005A4553" w:rsidRDefault="005A4553"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77FFC" w14:textId="77777777" w:rsidR="005A4553" w:rsidRDefault="005A4553" w:rsidP="00204BB5">
      <w:r>
        <w:separator/>
      </w:r>
    </w:p>
  </w:footnote>
  <w:footnote w:type="continuationSeparator" w:id="0">
    <w:p w14:paraId="5B9EBA84" w14:textId="77777777" w:rsidR="005A4553" w:rsidRDefault="005A4553"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2DCF9" w14:textId="77777777" w:rsidR="00960C60" w:rsidRDefault="00960C60">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912FCC">
      <w:rPr>
        <w:rFonts w:ascii="Times New Roman" w:hAnsi="Times New Roman"/>
        <w:noProof/>
        <w:sz w:val="28"/>
        <w:szCs w:val="28"/>
      </w:rPr>
      <w:t>4</w:t>
    </w:r>
    <w:r w:rsidRPr="00204BB5">
      <w:rPr>
        <w:rFonts w:ascii="Times New Roman" w:hAnsi="Times New Roman"/>
        <w:sz w:val="28"/>
        <w:szCs w:val="28"/>
      </w:rPr>
      <w:fldChar w:fldCharType="end"/>
    </w:r>
  </w:p>
  <w:p w14:paraId="7A240C1A" w14:textId="77777777" w:rsidR="00960C60" w:rsidRDefault="00960C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риемная Вахнина Л.Е.">
    <w15:presenceInfo w15:providerId="AD" w15:userId="S-1-5-21-3746427475-3916214548-3051442586-4276"/>
  </w15:person>
  <w15:person w15:author="Приемная Вахнина Л.Е. [2]">
    <w15:presenceInfo w15:providerId="AD" w15:userId="S-1-5-21-3746427475-3916214548-3051442586-4276"/>
  </w15:person>
  <w15:person w15:author="Приемная Вахнина Л.Е. [3]">
    <w15:presenceInfo w15:providerId="AD" w15:userId="S-1-5-21-3746427475-3916214548-3051442586-4276"/>
  </w15:person>
  <w15:person w15:author="Приемная Баснака Д.В.">
    <w15:presenceInfo w15:providerId="AD" w15:userId="S-1-5-21-3746427475-3916214548-3051442586-4276"/>
  </w15:person>
  <w15:person w15:author="Приемная Вахнина Л.Е. [4]">
    <w15:presenceInfo w15:providerId="AD" w15:userId="S-1-5-21-3746427475-3916214548-3051442586-4276"/>
  </w15:person>
  <w15:person w15:author="петро петя">
    <w15:presenceInfo w15:providerId="Windows Live" w15:userId="6636dab399140803"/>
  </w15:person>
  <w15:person w15:author="Приемная Вахнина Л.Е. [5]">
    <w15:presenceInfo w15:providerId="AD" w15:userId="S-1-5-21-3746427475-3916214548-3051442586-4276"/>
  </w15:person>
  <w15:person w15:author="Приемная Вахнина Л.Е. [6]">
    <w15:presenceInfo w15:providerId="AD" w15:userId="S-1-5-21-3746427475-3916214548-3051442586-4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4553"/>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2FCC"/>
    <w:rsid w:val="009143C3"/>
    <w:rsid w:val="00914721"/>
    <w:rsid w:val="00915212"/>
    <w:rsid w:val="00923ED6"/>
    <w:rsid w:val="00926321"/>
    <w:rsid w:val="00926523"/>
    <w:rsid w:val="00927122"/>
    <w:rsid w:val="0093246D"/>
    <w:rsid w:val="00933FE3"/>
    <w:rsid w:val="00936A15"/>
    <w:rsid w:val="00940473"/>
    <w:rsid w:val="00941C66"/>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71469"/>
    <w:rsid w:val="00E71847"/>
    <w:rsid w:val="00E73A04"/>
    <w:rsid w:val="00E73E0B"/>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D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banking_sector/likvidbase/"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s://www.nalog.ru/rn77/related_activities/accounting/bank_account/" TargetMode="Externa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yperlink" Target="https://www.cbr.ru/currency_base/dail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cbr.ru/currency_base/"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cbr.ru/hd_base/metall/metall_base_new/"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cbr.ru/finm_infrastructure/oper/" TargetMode="External"/><Relationship Id="rId27" Type="http://schemas.openxmlformats.org/officeDocument/2006/relationships/hyperlink" Target="https://www.cbr.ru/currency_base/daily/" TargetMode="External"/><Relationship Id="rId30" Type="http://schemas.openxmlformats.org/officeDocument/2006/relationships/header" Target="header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FBDF7822-7773-4546-BB07-84C0BBBC6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23188</Words>
  <Characters>132175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155053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Майбурова Анна Алексеевна</cp:lastModifiedBy>
  <cp:revision>2</cp:revision>
  <cp:lastPrinted>2021-10-25T14:57:00Z</cp:lastPrinted>
  <dcterms:created xsi:type="dcterms:W3CDTF">2022-01-10T06:03:00Z</dcterms:created>
  <dcterms:modified xsi:type="dcterms:W3CDTF">2022-01-10T06:03:00Z</dcterms:modified>
</cp:coreProperties>
</file>